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9E" w:rsidRPr="001435A6" w:rsidRDefault="001435A6" w:rsidP="001435A6">
      <w:pPr>
        <w:jc w:val="center"/>
        <w:rPr>
          <w:sz w:val="36"/>
          <w:szCs w:val="36"/>
          <w:u w:val="single"/>
        </w:rPr>
      </w:pPr>
      <w:r w:rsidRPr="001435A6">
        <w:rPr>
          <w:sz w:val="36"/>
          <w:szCs w:val="36"/>
          <w:u w:val="single"/>
        </w:rPr>
        <w:t>Ερωτήσεις επανάληψης 4</w:t>
      </w:r>
      <w:r w:rsidRPr="001435A6">
        <w:rPr>
          <w:sz w:val="36"/>
          <w:szCs w:val="36"/>
          <w:u w:val="single"/>
          <w:vertAlign w:val="superscript"/>
        </w:rPr>
        <w:t>ου</w:t>
      </w:r>
      <w:r w:rsidRPr="001435A6">
        <w:rPr>
          <w:sz w:val="36"/>
          <w:szCs w:val="36"/>
          <w:u w:val="single"/>
        </w:rPr>
        <w:t xml:space="preserve"> Κεφαλαίου</w:t>
      </w:r>
    </w:p>
    <w:p w:rsidR="001435A6" w:rsidRPr="00D12894" w:rsidRDefault="00D12894" w:rsidP="00D12894">
      <w:pPr>
        <w:jc w:val="center"/>
        <w:rPr>
          <w:b/>
          <w:sz w:val="28"/>
          <w:szCs w:val="28"/>
        </w:rPr>
      </w:pPr>
      <w:r w:rsidRPr="00D12894">
        <w:rPr>
          <w:b/>
          <w:sz w:val="28"/>
          <w:szCs w:val="28"/>
        </w:rPr>
        <w:t>4.1</w:t>
      </w:r>
    </w:p>
    <w:p w:rsidR="00D12894" w:rsidRPr="00D12894" w:rsidRDefault="00D12894" w:rsidP="001435A6">
      <w:pPr>
        <w:jc w:val="both"/>
        <w:rPr>
          <w:b/>
        </w:rPr>
      </w:pPr>
      <w:r w:rsidRPr="00D12894">
        <w:rPr>
          <w:b/>
        </w:rPr>
        <w:t>4.1.1</w:t>
      </w:r>
    </w:p>
    <w:p w:rsidR="00D12894" w:rsidRPr="00D12894" w:rsidRDefault="00D12894" w:rsidP="00D12894">
      <w:pPr>
        <w:pStyle w:val="a3"/>
        <w:numPr>
          <w:ilvl w:val="0"/>
          <w:numId w:val="2"/>
        </w:numPr>
        <w:jc w:val="both"/>
      </w:pPr>
      <w:r w:rsidRPr="00D12894">
        <w:t>Ποιο είναι το κύριο οικονομικό πρόβλημα;</w:t>
      </w:r>
    </w:p>
    <w:p w:rsidR="00D12894" w:rsidRPr="00D12894" w:rsidRDefault="00D12894" w:rsidP="00D12894">
      <w:pPr>
        <w:pStyle w:val="a3"/>
        <w:numPr>
          <w:ilvl w:val="0"/>
          <w:numId w:val="2"/>
        </w:numPr>
        <w:jc w:val="both"/>
      </w:pPr>
      <w:r w:rsidRPr="00D12894">
        <w:t>Τι ονομάζουμε ανάγκη και τι αγαθό;</w:t>
      </w:r>
    </w:p>
    <w:p w:rsidR="00D12894" w:rsidRPr="00D12894" w:rsidRDefault="00D12894" w:rsidP="00D12894">
      <w:pPr>
        <w:pStyle w:val="a3"/>
        <w:numPr>
          <w:ilvl w:val="0"/>
          <w:numId w:val="2"/>
        </w:numPr>
        <w:jc w:val="both"/>
      </w:pPr>
      <w:r w:rsidRPr="00D12894">
        <w:t>Ποιες δύο αποφάσεις πρέπει να πάρουν οι άνθρωποι αναφορικά με τις ανάγκες</w:t>
      </w:r>
      <w:r>
        <w:t>;</w:t>
      </w:r>
    </w:p>
    <w:p w:rsidR="00D12894" w:rsidRDefault="00D12894" w:rsidP="00D12894">
      <w:pPr>
        <w:pStyle w:val="a3"/>
        <w:numPr>
          <w:ilvl w:val="0"/>
          <w:numId w:val="2"/>
        </w:numPr>
        <w:jc w:val="both"/>
      </w:pPr>
      <w:r>
        <w:t>Ποιες είναι οι δύο χαρακτηριστικές ιδιότητες των αναγκών;</w:t>
      </w:r>
    </w:p>
    <w:p w:rsidR="00D12894" w:rsidRDefault="00D12894" w:rsidP="00D12894">
      <w:pPr>
        <w:jc w:val="both"/>
        <w:rPr>
          <w:b/>
        </w:rPr>
      </w:pPr>
      <w:r>
        <w:rPr>
          <w:b/>
        </w:rPr>
        <w:t>4.1.2</w:t>
      </w:r>
    </w:p>
    <w:p w:rsidR="00D12894" w:rsidRDefault="00D12894" w:rsidP="00D12894">
      <w:pPr>
        <w:pStyle w:val="a3"/>
        <w:numPr>
          <w:ilvl w:val="0"/>
          <w:numId w:val="4"/>
        </w:numPr>
        <w:jc w:val="both"/>
      </w:pPr>
      <w:r>
        <w:t xml:space="preserve">Σε ποιες κατηγορίες χωρίζονται τα </w:t>
      </w:r>
      <w:r w:rsidR="00A038C9">
        <w:t>αγαθά</w:t>
      </w:r>
      <w:r>
        <w:t>;</w:t>
      </w:r>
    </w:p>
    <w:p w:rsidR="00D12894" w:rsidRDefault="00D12894" w:rsidP="00D12894">
      <w:pPr>
        <w:jc w:val="center"/>
        <w:rPr>
          <w:sz w:val="36"/>
          <w:szCs w:val="36"/>
        </w:rPr>
      </w:pPr>
      <w:r>
        <w:rPr>
          <w:sz w:val="36"/>
          <w:szCs w:val="36"/>
        </w:rPr>
        <w:t>4.2</w:t>
      </w:r>
    </w:p>
    <w:p w:rsidR="00D12894" w:rsidRPr="00D12894" w:rsidRDefault="00D12894" w:rsidP="00D12894">
      <w:pPr>
        <w:jc w:val="both"/>
        <w:rPr>
          <w:b/>
        </w:rPr>
      </w:pPr>
      <w:r w:rsidRPr="00D12894">
        <w:rPr>
          <w:b/>
        </w:rPr>
        <w:t>4.2.1</w:t>
      </w:r>
    </w:p>
    <w:p w:rsidR="00D12894" w:rsidRDefault="00D12894" w:rsidP="00D12894">
      <w:pPr>
        <w:pStyle w:val="a3"/>
        <w:numPr>
          <w:ilvl w:val="0"/>
          <w:numId w:val="4"/>
        </w:numPr>
        <w:jc w:val="both"/>
      </w:pPr>
      <w:r>
        <w:t>Ποιοι είναι οι τέσσερεις παραγωγικοί συντελεστές;</w:t>
      </w:r>
    </w:p>
    <w:p w:rsidR="00D12894" w:rsidRDefault="00D12894" w:rsidP="00D12894">
      <w:pPr>
        <w:jc w:val="both"/>
        <w:rPr>
          <w:b/>
        </w:rPr>
      </w:pPr>
      <w:r w:rsidRPr="00D12894">
        <w:rPr>
          <w:b/>
        </w:rPr>
        <w:t>4.2.2</w:t>
      </w:r>
    </w:p>
    <w:p w:rsidR="00D12894" w:rsidRDefault="00D12894" w:rsidP="00D12894">
      <w:pPr>
        <w:pStyle w:val="a3"/>
        <w:numPr>
          <w:ilvl w:val="0"/>
          <w:numId w:val="4"/>
        </w:numPr>
        <w:jc w:val="both"/>
      </w:pPr>
      <w:r w:rsidRPr="00D12894">
        <w:t>Ποιες είναι</w:t>
      </w:r>
      <w:r>
        <w:t xml:space="preserve"> οι αποφάσεις που πρέπει να πάρει κάθε</w:t>
      </w:r>
      <w:r w:rsidR="00A038C9">
        <w:t xml:space="preserve"> επιχείρηση ανάλογα με το μέγεθό</w:t>
      </w:r>
      <w:r>
        <w:t>ς της;</w:t>
      </w:r>
    </w:p>
    <w:p w:rsidR="00D12894" w:rsidRDefault="00D12894" w:rsidP="00D12894">
      <w:pPr>
        <w:pStyle w:val="a3"/>
        <w:numPr>
          <w:ilvl w:val="0"/>
          <w:numId w:val="4"/>
        </w:numPr>
        <w:jc w:val="both"/>
      </w:pPr>
      <w:r>
        <w:t>Ποιος ο αντικειμενικός σκοπός των επιχειρήσεων;</w:t>
      </w:r>
    </w:p>
    <w:p w:rsidR="00D12894" w:rsidRDefault="00D12894" w:rsidP="00D12894">
      <w:pPr>
        <w:jc w:val="both"/>
        <w:rPr>
          <w:b/>
        </w:rPr>
      </w:pPr>
      <w:r>
        <w:rPr>
          <w:b/>
        </w:rPr>
        <w:t>4.2.3</w:t>
      </w:r>
    </w:p>
    <w:p w:rsidR="00D12894" w:rsidRDefault="00D12894" w:rsidP="00D12894">
      <w:pPr>
        <w:pStyle w:val="a3"/>
        <w:numPr>
          <w:ilvl w:val="0"/>
          <w:numId w:val="5"/>
        </w:numPr>
        <w:jc w:val="both"/>
      </w:pPr>
      <w:r>
        <w:t>Τι λέει ο νόμος της ζήτησης;</w:t>
      </w:r>
    </w:p>
    <w:p w:rsidR="00D12894" w:rsidRDefault="00D12894" w:rsidP="00D12894">
      <w:pPr>
        <w:pStyle w:val="a3"/>
        <w:numPr>
          <w:ilvl w:val="0"/>
          <w:numId w:val="5"/>
        </w:numPr>
        <w:jc w:val="both"/>
      </w:pPr>
      <w:r>
        <w:t>Τι λέει ο νόμος της προσφοράς;</w:t>
      </w:r>
    </w:p>
    <w:p w:rsidR="00D12894" w:rsidRDefault="00A038C9" w:rsidP="00D12894">
      <w:pPr>
        <w:pStyle w:val="a3"/>
        <w:numPr>
          <w:ilvl w:val="0"/>
          <w:numId w:val="5"/>
        </w:numPr>
        <w:jc w:val="both"/>
      </w:pPr>
      <w:r>
        <w:t>Πώ</w:t>
      </w:r>
      <w:r w:rsidR="00D12894">
        <w:t>ς προσδιορίζεται η τιμή ενός αγαθού;</w:t>
      </w:r>
    </w:p>
    <w:p w:rsidR="00D12894" w:rsidRDefault="00C4148D" w:rsidP="00D12894">
      <w:pPr>
        <w:pStyle w:val="a3"/>
        <w:numPr>
          <w:ilvl w:val="0"/>
          <w:numId w:val="5"/>
        </w:numPr>
        <w:jc w:val="both"/>
      </w:pPr>
      <w:r>
        <w:t>Ποια τιμή καλείται τιμή ισορροπίας;</w:t>
      </w:r>
    </w:p>
    <w:p w:rsidR="00C4148D" w:rsidRDefault="00C4148D" w:rsidP="00D12894">
      <w:pPr>
        <w:pStyle w:val="a3"/>
        <w:numPr>
          <w:ilvl w:val="0"/>
          <w:numId w:val="5"/>
        </w:numPr>
        <w:jc w:val="both"/>
      </w:pPr>
      <w:r>
        <w:t>Τι συμβαίνει στην αγορά όταν η τιμή είναι μεγαλύτερη από την τιμή ισορροπίας;</w:t>
      </w:r>
    </w:p>
    <w:p w:rsidR="00C4148D" w:rsidRDefault="00C4148D" w:rsidP="00C4148D">
      <w:pPr>
        <w:pStyle w:val="a3"/>
        <w:numPr>
          <w:ilvl w:val="0"/>
          <w:numId w:val="5"/>
        </w:numPr>
        <w:jc w:val="both"/>
      </w:pPr>
      <w:r>
        <w:t>Τι συμβαίνει στην αγορά όταν η τιμή είναι μικρότερη από την τιμή ισορροπίας;</w:t>
      </w:r>
    </w:p>
    <w:p w:rsidR="00C4148D" w:rsidRDefault="00C4148D" w:rsidP="00C414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4.3</w:t>
      </w:r>
    </w:p>
    <w:p w:rsidR="00C4148D" w:rsidRDefault="00C4148D" w:rsidP="00C4148D">
      <w:pPr>
        <w:jc w:val="both"/>
        <w:rPr>
          <w:b/>
        </w:rPr>
      </w:pPr>
      <w:r>
        <w:rPr>
          <w:b/>
        </w:rPr>
        <w:t>4.3.1</w:t>
      </w:r>
    </w:p>
    <w:p w:rsidR="00C4148D" w:rsidRPr="00E6194D" w:rsidRDefault="00E6194D" w:rsidP="00C4148D">
      <w:pPr>
        <w:pStyle w:val="a3"/>
        <w:numPr>
          <w:ilvl w:val="0"/>
          <w:numId w:val="6"/>
        </w:numPr>
        <w:jc w:val="both"/>
        <w:rPr>
          <w:b/>
        </w:rPr>
      </w:pPr>
      <w:r>
        <w:t xml:space="preserve">Ποια είναι η σχέση ανάμεσα στους </w:t>
      </w:r>
      <w:r w:rsidR="00A038C9">
        <w:t>όρους «νοικοκυριό» και «οικογένεια»</w:t>
      </w:r>
      <w:r>
        <w:t>;</w:t>
      </w:r>
    </w:p>
    <w:p w:rsidR="00E6194D" w:rsidRPr="00E6194D" w:rsidRDefault="00E6194D" w:rsidP="00C4148D">
      <w:pPr>
        <w:pStyle w:val="a3"/>
        <w:numPr>
          <w:ilvl w:val="0"/>
          <w:numId w:val="6"/>
        </w:numPr>
        <w:jc w:val="both"/>
        <w:rPr>
          <w:b/>
        </w:rPr>
      </w:pPr>
      <w:r>
        <w:t>Τι είναι νοικοκυριό;</w:t>
      </w:r>
    </w:p>
    <w:p w:rsidR="00E6194D" w:rsidRPr="00E6194D" w:rsidRDefault="00E6194D" w:rsidP="00C4148D">
      <w:pPr>
        <w:pStyle w:val="a3"/>
        <w:numPr>
          <w:ilvl w:val="0"/>
          <w:numId w:val="6"/>
        </w:numPr>
        <w:jc w:val="both"/>
        <w:rPr>
          <w:b/>
        </w:rPr>
      </w:pPr>
      <w:r>
        <w:t>Ποιες είναι οι δύο κατηγορίες εισοδημάτων που έχουν τα νοικοκυριά;</w:t>
      </w:r>
    </w:p>
    <w:p w:rsidR="00E6194D" w:rsidRPr="00E6194D" w:rsidRDefault="00E6194D" w:rsidP="00C4148D">
      <w:pPr>
        <w:pStyle w:val="a3"/>
        <w:numPr>
          <w:ilvl w:val="0"/>
          <w:numId w:val="6"/>
        </w:numPr>
        <w:jc w:val="both"/>
        <w:rPr>
          <w:b/>
        </w:rPr>
      </w:pPr>
      <w:r>
        <w:t>Ποιος είναι ο κύριος στόχος κάθε νοικοκυριού;</w:t>
      </w:r>
    </w:p>
    <w:p w:rsidR="00E6194D" w:rsidRPr="00E6194D" w:rsidRDefault="00E6194D" w:rsidP="00E6194D">
      <w:pPr>
        <w:pStyle w:val="a3"/>
        <w:numPr>
          <w:ilvl w:val="0"/>
          <w:numId w:val="6"/>
        </w:numPr>
        <w:jc w:val="both"/>
        <w:rPr>
          <w:b/>
        </w:rPr>
      </w:pPr>
      <w:r>
        <w:t>Ποιες είναι οι αποφάσεις που πρέπει να παίρνουν τα νοικοκυριά;</w:t>
      </w:r>
    </w:p>
    <w:p w:rsidR="00E6194D" w:rsidRPr="00E6194D" w:rsidRDefault="00E6194D" w:rsidP="00E6194D">
      <w:pPr>
        <w:pStyle w:val="a3"/>
        <w:numPr>
          <w:ilvl w:val="0"/>
          <w:numId w:val="6"/>
        </w:numPr>
        <w:jc w:val="both"/>
        <w:rPr>
          <w:b/>
        </w:rPr>
      </w:pPr>
      <w:r>
        <w:t>Από ποιους παράγοντες επηρεάζονται οι αποφάσεις που παίρνουν τα νοικοκυριά;</w:t>
      </w:r>
    </w:p>
    <w:p w:rsidR="00E6194D" w:rsidRPr="00E6194D" w:rsidRDefault="00E6194D" w:rsidP="00E6194D">
      <w:pPr>
        <w:jc w:val="both"/>
        <w:rPr>
          <w:b/>
        </w:rPr>
      </w:pPr>
      <w:r w:rsidRPr="00E6194D">
        <w:rPr>
          <w:b/>
        </w:rPr>
        <w:t>4.3.2</w:t>
      </w:r>
    </w:p>
    <w:p w:rsidR="00E6194D" w:rsidRDefault="00E6194D" w:rsidP="00E6194D">
      <w:pPr>
        <w:pStyle w:val="a3"/>
        <w:numPr>
          <w:ilvl w:val="0"/>
          <w:numId w:val="7"/>
        </w:numPr>
        <w:jc w:val="both"/>
      </w:pPr>
      <w:r>
        <w:t>Τι είναι ο οικογενειακός προϋπολογισμός και σε ποιες κατ</w:t>
      </w:r>
      <w:r w:rsidR="00A038C9">
        <w:t>ηγορίες χωρίζεται ανάλογα με τη</w:t>
      </w:r>
      <w:r>
        <w:t xml:space="preserve"> διάρκεια του;</w:t>
      </w:r>
    </w:p>
    <w:p w:rsidR="00E6194D" w:rsidRDefault="00E6194D" w:rsidP="00E6194D">
      <w:pPr>
        <w:pStyle w:val="a3"/>
        <w:jc w:val="both"/>
      </w:pPr>
    </w:p>
    <w:p w:rsidR="00E6194D" w:rsidRDefault="00E6194D" w:rsidP="00E619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4.4</w:t>
      </w:r>
    </w:p>
    <w:p w:rsidR="00E6194D" w:rsidRPr="00A240BF" w:rsidRDefault="00E6194D" w:rsidP="00E6194D">
      <w:pPr>
        <w:pStyle w:val="a3"/>
        <w:numPr>
          <w:ilvl w:val="0"/>
          <w:numId w:val="7"/>
        </w:numPr>
        <w:jc w:val="both"/>
      </w:pPr>
      <w:r w:rsidRPr="00A240BF">
        <w:t>Για ποιο λόγο το κράτος απο</w:t>
      </w:r>
      <w:r w:rsidR="00A038C9">
        <w:t>τελεί καθοριστικό παράγοντα στη</w:t>
      </w:r>
      <w:r w:rsidRPr="00A240BF">
        <w:t xml:space="preserve"> λειτουργία της οικονομίας;</w:t>
      </w:r>
    </w:p>
    <w:p w:rsidR="00E6194D" w:rsidRPr="00A240BF" w:rsidRDefault="00E6194D" w:rsidP="00E6194D">
      <w:pPr>
        <w:pStyle w:val="a3"/>
        <w:numPr>
          <w:ilvl w:val="0"/>
          <w:numId w:val="7"/>
        </w:numPr>
        <w:jc w:val="both"/>
      </w:pPr>
      <w:r w:rsidRPr="00A240BF">
        <w:t>Ποιος είναι ο σκοπός του κράτους;</w:t>
      </w:r>
    </w:p>
    <w:p w:rsidR="00E6194D" w:rsidRPr="00A240BF" w:rsidRDefault="00E6194D" w:rsidP="00E6194D">
      <w:pPr>
        <w:pStyle w:val="a3"/>
        <w:numPr>
          <w:ilvl w:val="0"/>
          <w:numId w:val="7"/>
        </w:numPr>
        <w:jc w:val="both"/>
      </w:pPr>
      <w:r w:rsidRPr="00A240BF">
        <w:t>Ποιες επιχειρήσεις ονομάζονται δημόσιες;</w:t>
      </w:r>
    </w:p>
    <w:p w:rsidR="00E6194D" w:rsidRPr="00A240BF" w:rsidRDefault="00E6194D" w:rsidP="00E6194D">
      <w:pPr>
        <w:pStyle w:val="a3"/>
        <w:numPr>
          <w:ilvl w:val="0"/>
          <w:numId w:val="7"/>
        </w:numPr>
        <w:jc w:val="both"/>
      </w:pPr>
      <w:r w:rsidRPr="00A240BF">
        <w:t>Ποιος είναι ο στόχος των δημόσιων επιχειρήσεων;</w:t>
      </w:r>
    </w:p>
    <w:p w:rsidR="00E6194D" w:rsidRPr="00A240BF" w:rsidRDefault="00A240BF" w:rsidP="00E6194D">
      <w:pPr>
        <w:pStyle w:val="a3"/>
        <w:numPr>
          <w:ilvl w:val="0"/>
          <w:numId w:val="7"/>
        </w:numPr>
        <w:jc w:val="both"/>
      </w:pPr>
      <w:r w:rsidRPr="00A240BF">
        <w:t>Ποια είναι η σχέση ανάμεσα στις δημόσιες και τις ιδιωτικές επιχειρήσεις;</w:t>
      </w:r>
    </w:p>
    <w:p w:rsidR="00A240BF" w:rsidRDefault="00A240BF" w:rsidP="00A240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4.5</w:t>
      </w:r>
    </w:p>
    <w:p w:rsidR="00A240BF" w:rsidRPr="00A240BF" w:rsidRDefault="00A038C9" w:rsidP="00A240BF">
      <w:pPr>
        <w:pStyle w:val="a3"/>
        <w:numPr>
          <w:ilvl w:val="0"/>
          <w:numId w:val="8"/>
        </w:numPr>
        <w:jc w:val="both"/>
        <w:rPr>
          <w:b/>
        </w:rPr>
      </w:pPr>
      <w:r>
        <w:t>Ποιο ήταν το δίλλημα που ετέθη</w:t>
      </w:r>
      <w:r w:rsidR="00A240BF">
        <w:t xml:space="preserve"> μετά το τέλος του Β’ παγκοσμίου πολέμου και τι τελικά επιλέχθηκε;</w:t>
      </w:r>
    </w:p>
    <w:p w:rsidR="00A240BF" w:rsidRPr="00A240BF" w:rsidRDefault="00A240BF" w:rsidP="00A240BF">
      <w:pPr>
        <w:pStyle w:val="a3"/>
        <w:numPr>
          <w:ilvl w:val="0"/>
          <w:numId w:val="8"/>
        </w:numPr>
        <w:jc w:val="both"/>
        <w:rPr>
          <w:b/>
        </w:rPr>
      </w:pPr>
      <w:r>
        <w:t>Ποια είναι τα μόνιμα διαρθρωτικά προβλήματα</w:t>
      </w:r>
      <w:r w:rsidR="00A038C9">
        <w:t xml:space="preserve"> που εμφανίζει η ελληνική οικονο</w:t>
      </w:r>
      <w:bookmarkStart w:id="0" w:name="_GoBack"/>
      <w:bookmarkEnd w:id="0"/>
      <w:r>
        <w:t xml:space="preserve">μία; </w:t>
      </w:r>
    </w:p>
    <w:p w:rsidR="00E6194D" w:rsidRPr="00E6194D" w:rsidRDefault="00E6194D" w:rsidP="00E6194D">
      <w:pPr>
        <w:jc w:val="both"/>
      </w:pPr>
    </w:p>
    <w:sectPr w:rsidR="00E6194D" w:rsidRPr="00E6194D" w:rsidSect="00E6194D">
      <w:pgSz w:w="11906" w:h="16838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DED"/>
    <w:multiLevelType w:val="hybridMultilevel"/>
    <w:tmpl w:val="E29ACE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96F2F"/>
    <w:multiLevelType w:val="hybridMultilevel"/>
    <w:tmpl w:val="1D525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30495"/>
    <w:multiLevelType w:val="hybridMultilevel"/>
    <w:tmpl w:val="E264B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E47E5"/>
    <w:multiLevelType w:val="hybridMultilevel"/>
    <w:tmpl w:val="BD88A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3490C"/>
    <w:multiLevelType w:val="hybridMultilevel"/>
    <w:tmpl w:val="167030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80B1A"/>
    <w:multiLevelType w:val="hybridMultilevel"/>
    <w:tmpl w:val="205E1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745C0"/>
    <w:multiLevelType w:val="hybridMultilevel"/>
    <w:tmpl w:val="596AB3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A289E"/>
    <w:multiLevelType w:val="hybridMultilevel"/>
    <w:tmpl w:val="F0A489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A6"/>
    <w:rsid w:val="001435A6"/>
    <w:rsid w:val="00A038C9"/>
    <w:rsid w:val="00A240BF"/>
    <w:rsid w:val="00C4148D"/>
    <w:rsid w:val="00C43A9E"/>
    <w:rsid w:val="00D12894"/>
    <w:rsid w:val="00E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PC-Man</dc:creator>
  <cp:lastModifiedBy>PC-Man</cp:lastModifiedBy>
  <cp:revision>3</cp:revision>
  <dcterms:created xsi:type="dcterms:W3CDTF">2020-03-29T17:02:00Z</dcterms:created>
  <dcterms:modified xsi:type="dcterms:W3CDTF">2020-03-29T20:05:00Z</dcterms:modified>
</cp:coreProperties>
</file>