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C081" w14:textId="4F5544AB" w:rsidR="00B13E94" w:rsidRDefault="00B13E94" w:rsidP="00B13E94">
      <w:pPr>
        <w:jc w:val="center"/>
        <w:rPr>
          <w:b/>
          <w:bCs/>
          <w:sz w:val="28"/>
          <w:szCs w:val="28"/>
        </w:rPr>
      </w:pPr>
      <w:r>
        <w:rPr>
          <w:b/>
          <w:bCs/>
          <w:sz w:val="28"/>
          <w:szCs w:val="28"/>
        </w:rPr>
        <w:t>1</w:t>
      </w:r>
      <w:r w:rsidRPr="001813C8">
        <w:rPr>
          <w:b/>
          <w:bCs/>
          <w:sz w:val="28"/>
          <w:szCs w:val="28"/>
          <w:vertAlign w:val="superscript"/>
        </w:rPr>
        <w:t>ο</w:t>
      </w:r>
      <w:r>
        <w:rPr>
          <w:b/>
          <w:bCs/>
          <w:sz w:val="28"/>
          <w:szCs w:val="28"/>
        </w:rPr>
        <w:t xml:space="preserve"> ΕΠΑΛ ΡΕΘΥΜΝΟΥ 202</w:t>
      </w:r>
      <w:r w:rsidR="00FA37A6">
        <w:rPr>
          <w:b/>
          <w:bCs/>
          <w:sz w:val="28"/>
          <w:szCs w:val="28"/>
          <w:lang w:val="en-US"/>
        </w:rPr>
        <w:t>1</w:t>
      </w:r>
      <w:r>
        <w:rPr>
          <w:b/>
          <w:bCs/>
          <w:sz w:val="28"/>
          <w:szCs w:val="28"/>
        </w:rPr>
        <w:t>/2022</w:t>
      </w:r>
    </w:p>
    <w:p w14:paraId="5BE45C96" w14:textId="655E2A24" w:rsidR="005246B7" w:rsidRDefault="005246B7" w:rsidP="00081FB8">
      <w:pPr>
        <w:ind w:left="1440" w:firstLine="720"/>
        <w:rPr>
          <w:b/>
          <w:sz w:val="28"/>
          <w:szCs w:val="28"/>
        </w:rPr>
      </w:pPr>
      <w:r w:rsidRPr="00321CD7">
        <w:rPr>
          <w:b/>
          <w:sz w:val="28"/>
          <w:szCs w:val="28"/>
        </w:rPr>
        <w:t>ΟΙ ΒΑΛΚΑΝΙΚΕΣ ΣΧΕΣΕΙΣ ΣΤΙΣ ΑΡΧΕΣ ΤΟΥ 20</w:t>
      </w:r>
      <w:r w:rsidRPr="00321CD7">
        <w:rPr>
          <w:b/>
          <w:sz w:val="28"/>
          <w:szCs w:val="28"/>
          <w:vertAlign w:val="superscript"/>
        </w:rPr>
        <w:t>ΟΥ</w:t>
      </w:r>
      <w:r w:rsidRPr="00321CD7">
        <w:rPr>
          <w:b/>
          <w:sz w:val="28"/>
          <w:szCs w:val="28"/>
        </w:rPr>
        <w:t xml:space="preserve"> ΑΙΩΝΑ</w:t>
      </w:r>
    </w:p>
    <w:p w14:paraId="688392AC" w14:textId="1CA7ED99" w:rsidR="00255A2E" w:rsidRPr="00483E00" w:rsidRDefault="00B13E94" w:rsidP="005246B7">
      <w:pPr>
        <w:jc w:val="center"/>
        <w:rPr>
          <w:b/>
          <w:sz w:val="24"/>
          <w:szCs w:val="24"/>
        </w:rPr>
      </w:pPr>
      <w:r>
        <w:rPr>
          <w:b/>
          <w:sz w:val="24"/>
          <w:szCs w:val="24"/>
        </w:rPr>
        <w:t>5</w:t>
      </w:r>
      <w:r w:rsidRPr="00B13E94">
        <w:rPr>
          <w:b/>
          <w:sz w:val="24"/>
          <w:szCs w:val="24"/>
          <w:vertAlign w:val="superscript"/>
        </w:rPr>
        <w:t>ο</w:t>
      </w:r>
      <w:r>
        <w:rPr>
          <w:b/>
          <w:sz w:val="24"/>
          <w:szCs w:val="24"/>
        </w:rPr>
        <w:t xml:space="preserve"> </w:t>
      </w:r>
      <w:r w:rsidR="00255A2E" w:rsidRPr="00483E00">
        <w:rPr>
          <w:b/>
          <w:sz w:val="24"/>
          <w:szCs w:val="24"/>
        </w:rPr>
        <w:t xml:space="preserve">Σχεδιάγραμμα </w:t>
      </w:r>
    </w:p>
    <w:p w14:paraId="6482377D" w14:textId="06092315" w:rsidR="00483E00" w:rsidRPr="00483E00" w:rsidRDefault="00483E00" w:rsidP="00B13E94">
      <w:pPr>
        <w:jc w:val="center"/>
        <w:rPr>
          <w:b/>
          <w:sz w:val="24"/>
          <w:szCs w:val="24"/>
        </w:rPr>
      </w:pPr>
      <w:r w:rsidRPr="00483E00">
        <w:rPr>
          <w:b/>
          <w:sz w:val="24"/>
          <w:szCs w:val="24"/>
        </w:rPr>
        <w:t>Βιβλίο σ</w:t>
      </w:r>
      <w:r w:rsidR="00255A2E" w:rsidRPr="00483E00">
        <w:rPr>
          <w:b/>
          <w:sz w:val="24"/>
          <w:szCs w:val="24"/>
        </w:rPr>
        <w:t>.85-90</w:t>
      </w:r>
    </w:p>
    <w:p w14:paraId="62C0D828" w14:textId="53FB07F9" w:rsidR="005246B7" w:rsidRPr="00081FB8" w:rsidRDefault="00255A2E" w:rsidP="00255A2E">
      <w:pPr>
        <w:pStyle w:val="a4"/>
        <w:numPr>
          <w:ilvl w:val="0"/>
          <w:numId w:val="5"/>
        </w:numPr>
        <w:jc w:val="center"/>
        <w:rPr>
          <w:b/>
        </w:rPr>
      </w:pPr>
      <w:r w:rsidRPr="00081FB8">
        <w:rPr>
          <w:b/>
        </w:rPr>
        <w:t>Ποια ήταν τα αποτελέσματα της ήττα</w:t>
      </w:r>
      <w:r w:rsidR="00C738E8">
        <w:rPr>
          <w:b/>
        </w:rPr>
        <w:t>ς</w:t>
      </w:r>
      <w:r w:rsidRPr="00081FB8">
        <w:rPr>
          <w:b/>
        </w:rPr>
        <w:t xml:space="preserve"> του «ατυχούς» ελληνοτουρκικού πολέμου του 1897;</w:t>
      </w:r>
    </w:p>
    <w:p w14:paraId="3B751229" w14:textId="77777777" w:rsidR="00081FB8" w:rsidRDefault="00081FB8" w:rsidP="005246B7"/>
    <w:p w14:paraId="1B31656D" w14:textId="33FCD1F5" w:rsidR="005246B7" w:rsidRDefault="005246B7" w:rsidP="005246B7">
      <w:r>
        <w:t xml:space="preserve">Την ήττα του 1897 (πόλεμος Ελλάδας – Τουρκίας) ακολούθησε μια 20ετία αναθέρμανσης της πίστης στο μέλλον της ελληνικής φυλής. </w:t>
      </w:r>
    </w:p>
    <w:p w14:paraId="510CD9D8" w14:textId="77777777" w:rsidR="005246B7" w:rsidRDefault="005246B7" w:rsidP="005246B7">
      <w:pPr>
        <w:tabs>
          <w:tab w:val="left" w:pos="2730"/>
        </w:tabs>
      </w:pPr>
    </w:p>
    <w:p w14:paraId="750E05BD" w14:textId="6F5BFBEB" w:rsidR="005246B7" w:rsidRDefault="005246B7" w:rsidP="005246B7">
      <w:pPr>
        <w:tabs>
          <w:tab w:val="left" w:pos="2730"/>
        </w:tabs>
      </w:pPr>
      <w:r>
        <w:t xml:space="preserve">                                            Η πολιτική                                                                                                 Στο Μακεδονικό αγώνα</w:t>
      </w:r>
    </w:p>
    <w:p w14:paraId="35FF0E6F" w14:textId="3F5C261B" w:rsidR="005246B7" w:rsidRDefault="005246B7" w:rsidP="005246B7">
      <w:r>
        <w:t>Επηρεάστηκαν:                Ο στρατός                 Τα χαρακτηριστικά της αλλαγής φάνηκαν:     Στο κίνημα στο Γουδί</w:t>
      </w:r>
    </w:p>
    <w:p w14:paraId="14D98C06" w14:textId="2C87904F" w:rsidR="005246B7" w:rsidRDefault="005246B7" w:rsidP="005246B7">
      <w:r>
        <w:t xml:space="preserve">                                            Η οικονομία                                                                                                    Στους Βαλκανικούς Πολέμους</w:t>
      </w:r>
    </w:p>
    <w:p w14:paraId="78DD7188" w14:textId="009EBBE9" w:rsidR="005246B7" w:rsidRDefault="005246B7" w:rsidP="005246B7">
      <w:r>
        <w:t xml:space="preserve">                                            Η εκπαίδευση                                                                                           Στον Α΄ Παγκόσμιο Πόλεμο</w:t>
      </w:r>
    </w:p>
    <w:p w14:paraId="59D8A324" w14:textId="77777777" w:rsidR="00255A2E" w:rsidRDefault="005246B7" w:rsidP="005246B7">
      <w:r>
        <w:t xml:space="preserve">                                            Η τέχνη                                                                                                           Στη Μικρασιατική Εκστρατεία  </w:t>
      </w:r>
    </w:p>
    <w:p w14:paraId="1ACA35DF" w14:textId="01BB3E54" w:rsidR="005246B7" w:rsidRDefault="00255A2E" w:rsidP="005246B7">
      <w:r>
        <w:t xml:space="preserve">                                                                                                                                                                 Αλυτρωτισμός/Μεγάλη Ιδέα.</w:t>
      </w:r>
      <w:r w:rsidR="005246B7">
        <w:t xml:space="preserve"> </w:t>
      </w:r>
    </w:p>
    <w:p w14:paraId="5A816C99" w14:textId="77777777" w:rsidR="005246B7" w:rsidRDefault="005246B7" w:rsidP="005246B7"/>
    <w:p w14:paraId="32301973" w14:textId="77777777" w:rsidR="005246B7" w:rsidRDefault="005246B7" w:rsidP="005246B7">
      <w:pPr>
        <w:jc w:val="center"/>
        <w:rPr>
          <w:b/>
          <w:sz w:val="28"/>
          <w:szCs w:val="28"/>
        </w:rPr>
      </w:pPr>
      <w:r>
        <w:rPr>
          <w:b/>
          <w:sz w:val="28"/>
          <w:szCs w:val="28"/>
        </w:rPr>
        <w:t>ΒΑΛΚΑΝΙΚΗ ΑΝΤΙΠΑΛΟΤΗΤΑ</w:t>
      </w:r>
    </w:p>
    <w:p w14:paraId="7A4D31E2" w14:textId="3E477A0C" w:rsidR="005246B7" w:rsidRPr="00081FB8" w:rsidRDefault="00255A2E" w:rsidP="00255A2E">
      <w:pPr>
        <w:pStyle w:val="a4"/>
        <w:numPr>
          <w:ilvl w:val="0"/>
          <w:numId w:val="5"/>
        </w:numPr>
        <w:jc w:val="center"/>
        <w:rPr>
          <w:b/>
        </w:rPr>
      </w:pPr>
      <w:r w:rsidRPr="00081FB8">
        <w:rPr>
          <w:b/>
        </w:rPr>
        <w:t xml:space="preserve">Ποιοι ήταν οι κύριοι λαοί </w:t>
      </w:r>
      <w:r w:rsidR="00C738E8">
        <w:rPr>
          <w:b/>
        </w:rPr>
        <w:t xml:space="preserve">- </w:t>
      </w:r>
      <w:r w:rsidRPr="00081FB8">
        <w:rPr>
          <w:b/>
        </w:rPr>
        <w:t>πρωταγωνιστές στα Βαλκάνια και πώς ήταν οι σχέσεις τους στις αρχές του 20</w:t>
      </w:r>
      <w:r w:rsidRPr="00081FB8">
        <w:rPr>
          <w:b/>
          <w:vertAlign w:val="superscript"/>
        </w:rPr>
        <w:t>ου</w:t>
      </w:r>
      <w:r w:rsidRPr="00081FB8">
        <w:rPr>
          <w:b/>
        </w:rPr>
        <w:t xml:space="preserve"> αιώνα με την Ελλάδα;</w:t>
      </w:r>
    </w:p>
    <w:p w14:paraId="7C14C0B4" w14:textId="77777777" w:rsidR="00255A2E" w:rsidRDefault="00255A2E" w:rsidP="005246B7">
      <w:pPr>
        <w:rPr>
          <w:b/>
        </w:rPr>
      </w:pPr>
    </w:p>
    <w:p w14:paraId="1E8517FE" w14:textId="77777777" w:rsidR="00255A2E" w:rsidRDefault="005246B7" w:rsidP="005246B7">
      <w:pPr>
        <w:rPr>
          <w:b/>
        </w:rPr>
      </w:pPr>
      <w:r>
        <w:rPr>
          <w:b/>
        </w:rPr>
        <w:t xml:space="preserve">Σχέσεις Ελλάδας – Τουρκίας: </w:t>
      </w:r>
    </w:p>
    <w:p w14:paraId="772CA727" w14:textId="77777777" w:rsidR="00255A2E" w:rsidRDefault="005246B7" w:rsidP="005246B7">
      <w:r>
        <w:t xml:space="preserve">Για τους Έλληνες οι Τούρκοι ήταν ο αιώνιος αντίπαλος. </w:t>
      </w:r>
    </w:p>
    <w:p w14:paraId="3D0ACD2C" w14:textId="66DE3F3B" w:rsidR="00255A2E" w:rsidRDefault="005246B7" w:rsidP="005246B7">
      <w:r w:rsidRPr="00C41C13">
        <w:rPr>
          <w:u w:val="single"/>
        </w:rPr>
        <w:t>Όμως</w:t>
      </w:r>
      <w:r>
        <w:t xml:space="preserve">: Μεταξύ των δύο χωρών υπήρχαν δρόμοι επικοινωνίας: </w:t>
      </w:r>
    </w:p>
    <w:p w14:paraId="4B21C44D" w14:textId="36DC508C" w:rsidR="005246B7" w:rsidRDefault="005246B7" w:rsidP="005246B7">
      <w:r>
        <w:t>1) Στην Οθωμανική Αυτοκρατορία δραστηριοποιούνταν πολλοί Έλληνες.</w:t>
      </w:r>
    </w:p>
    <w:p w14:paraId="69749051" w14:textId="77777777" w:rsidR="005246B7" w:rsidRDefault="005246B7" w:rsidP="005246B7">
      <w:r>
        <w:t>2) Στην Οθωμανική Αυτοκρατορία ήταν η έδρα του Πατριαρχείου.</w:t>
      </w:r>
    </w:p>
    <w:p w14:paraId="7722F21E" w14:textId="4BBD3F66" w:rsidR="005246B7" w:rsidRDefault="005246B7" w:rsidP="005246B7">
      <w:r>
        <w:t xml:space="preserve">Πολλοί πίστευαν ότι ο ελληνισμός μπορούσε να κυριαρχήσει σταδιακά στην </w:t>
      </w:r>
      <w:r w:rsidR="00C738E8">
        <w:t>Οθωμανική</w:t>
      </w:r>
      <w:r>
        <w:t xml:space="preserve"> Αυτοκρατορία χωρίς πόλεμο.</w:t>
      </w:r>
    </w:p>
    <w:p w14:paraId="12AF5E64" w14:textId="77777777" w:rsidR="005246B7" w:rsidRDefault="005246B7" w:rsidP="005246B7"/>
    <w:p w14:paraId="6ED4DFF8" w14:textId="77777777" w:rsidR="00255A2E" w:rsidRDefault="005246B7" w:rsidP="005246B7">
      <w:pPr>
        <w:rPr>
          <w:b/>
        </w:rPr>
      </w:pPr>
      <w:r w:rsidRPr="00C41C13">
        <w:rPr>
          <w:b/>
        </w:rPr>
        <w:t xml:space="preserve">Σχέσεις Ελλάδας – Βουλγαρίας: </w:t>
      </w:r>
    </w:p>
    <w:p w14:paraId="2C6962C0" w14:textId="61FE2B6D" w:rsidR="00255A2E" w:rsidRDefault="005246B7" w:rsidP="005246B7">
      <w:r>
        <w:t xml:space="preserve">Η Βουλγαρία: </w:t>
      </w:r>
    </w:p>
    <w:p w14:paraId="79401D39" w14:textId="634E291F" w:rsidR="00255A2E" w:rsidRDefault="005246B7" w:rsidP="005246B7">
      <w:r>
        <w:t xml:space="preserve">1) </w:t>
      </w:r>
      <w:r w:rsidR="00255A2E">
        <w:t>Α</w:t>
      </w:r>
      <w:r>
        <w:t xml:space="preserve">μφισβητούσε τον ηγεμονικό ρόλο της Ελλάδας στην περιοχή των Βαλκανίων (σε αντίθεση με τις υπόλοιπες χώρες της Βαλκανικής αφού οι Έλληνες πρώτοι δημιούργησαν ανεξάρτητο κράτος) </w:t>
      </w:r>
    </w:p>
    <w:p w14:paraId="6CC4CE9C" w14:textId="51193AE1" w:rsidR="005246B7" w:rsidRDefault="005246B7" w:rsidP="005246B7">
      <w:r>
        <w:t xml:space="preserve">2) </w:t>
      </w:r>
      <w:r w:rsidR="00255A2E">
        <w:t>Δ</w:t>
      </w:r>
      <w:r>
        <w:t>ιεκδικούσε εδάφη που θεωρούσε ότι της ανήκαν τα οποία, όμως, διεκδικούσαν και οι Έλληνες.</w:t>
      </w:r>
    </w:p>
    <w:p w14:paraId="53FBF680" w14:textId="58B4DDE1" w:rsidR="005246B7" w:rsidRDefault="005246B7" w:rsidP="005246B7">
      <w:r>
        <w:rPr>
          <w:noProof/>
        </w:rPr>
        <mc:AlternateContent>
          <mc:Choice Requires="wps">
            <w:drawing>
              <wp:anchor distT="0" distB="0" distL="114300" distR="114300" simplePos="0" relativeHeight="251679744" behindDoc="0" locked="0" layoutInCell="1" allowOverlap="1" wp14:anchorId="78838FEF" wp14:editId="6A35BF3B">
                <wp:simplePos x="0" y="0"/>
                <wp:positionH relativeFrom="column">
                  <wp:posOffset>1590261</wp:posOffset>
                </wp:positionH>
                <wp:positionV relativeFrom="paragraph">
                  <wp:posOffset>97403</wp:posOffset>
                </wp:positionV>
                <wp:extent cx="365760" cy="45719"/>
                <wp:effectExtent l="0" t="19050" r="34290" b="31115"/>
                <wp:wrapNone/>
                <wp:docPr id="13" name="Right Arrow 13"/>
                <wp:cNvGraphicFramePr/>
                <a:graphic xmlns:a="http://schemas.openxmlformats.org/drawingml/2006/main">
                  <a:graphicData uri="http://schemas.microsoft.com/office/word/2010/wordprocessingShape">
                    <wps:wsp>
                      <wps:cNvSpPr/>
                      <wps:spPr>
                        <a:xfrm>
                          <a:off x="0" y="0"/>
                          <a:ext cx="36576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1620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margin-left:125.2pt;margin-top:7.65pt;width:28.8pt;height:3.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" adj="20250" fillcolor="#4f81bd [3204]" strokecolor="#243f60 [1604]" strokeweight="2pt"/>
            </w:pict>
          </mc:Fallback>
        </mc:AlternateContent>
      </w:r>
      <w:r>
        <w:t>Αποτέλεσμα: Σύγκρουση                        Μακεδονικός Αγώνας</w:t>
      </w:r>
    </w:p>
    <w:p w14:paraId="042C5EB3" w14:textId="77777777" w:rsidR="005246B7" w:rsidRDefault="005246B7" w:rsidP="005246B7"/>
    <w:p w14:paraId="5CD6E26E" w14:textId="77777777" w:rsidR="00255A2E" w:rsidRDefault="005246B7" w:rsidP="005246B7">
      <w:pPr>
        <w:rPr>
          <w:b/>
        </w:rPr>
      </w:pPr>
      <w:r w:rsidRPr="00B76CF2">
        <w:rPr>
          <w:b/>
        </w:rPr>
        <w:t xml:space="preserve">Σχέσεις Ελλάδας – Ρουμανίας: </w:t>
      </w:r>
    </w:p>
    <w:p w14:paraId="3539B678" w14:textId="07157284" w:rsidR="005246B7" w:rsidRDefault="005246B7" w:rsidP="005246B7">
      <w:r>
        <w:t xml:space="preserve">Η αντιπαλότητα Ελλήνων – Ρουμάνων δεν έφτασε σε σύγκρουση (αν και θεωρούσαν ως Ρουμάνους πληθυσμούς που ζούσαν στην ορεινή Πίνδο και χρησιμοποιούσαν μια διάλεκτο που πλησίαζε τα ρουμανικά </w:t>
      </w:r>
      <w:r w:rsidRPr="00B76CF2">
        <w:rPr>
          <w:b/>
        </w:rPr>
        <w:t xml:space="preserve">όμως </w:t>
      </w:r>
      <w:r>
        <w:rPr>
          <w:b/>
        </w:rPr>
        <w:t xml:space="preserve">δεν διεκδίκησαν </w:t>
      </w:r>
      <w:r>
        <w:t>ελληνικά εδάφη).</w:t>
      </w:r>
    </w:p>
    <w:p w14:paraId="0219F157" w14:textId="6A8BCD8A" w:rsidR="005246B7" w:rsidRDefault="005246B7" w:rsidP="005246B7"/>
    <w:p w14:paraId="7A025A9C" w14:textId="18CF3B67" w:rsidR="00255A2E" w:rsidRDefault="005246B7" w:rsidP="005246B7">
      <w:pPr>
        <w:rPr>
          <w:b/>
        </w:rPr>
      </w:pPr>
      <w:r w:rsidRPr="0047298B">
        <w:rPr>
          <w:b/>
        </w:rPr>
        <w:t xml:space="preserve">Σχέσεις Ελλάδας- Σερβίας: </w:t>
      </w:r>
    </w:p>
    <w:p w14:paraId="600B0D17" w14:textId="1059126F" w:rsidR="005246B7" w:rsidRDefault="000E2ECF" w:rsidP="005246B7">
      <w:r>
        <w:rPr>
          <w:noProof/>
        </w:rPr>
        <mc:AlternateContent>
          <mc:Choice Requires="wps">
            <w:drawing>
              <wp:anchor distT="0" distB="0" distL="114300" distR="114300" simplePos="0" relativeHeight="251681792" behindDoc="0" locked="0" layoutInCell="1" allowOverlap="1" wp14:anchorId="5150982A" wp14:editId="44664DF6">
                <wp:simplePos x="0" y="0"/>
                <wp:positionH relativeFrom="column">
                  <wp:posOffset>4783062</wp:posOffset>
                </wp:positionH>
                <wp:positionV relativeFrom="paragraph">
                  <wp:posOffset>4265</wp:posOffset>
                </wp:positionV>
                <wp:extent cx="1855227" cy="581410"/>
                <wp:effectExtent l="0" t="0" r="12065" b="28575"/>
                <wp:wrapNone/>
                <wp:docPr id="1" name="Ορθογώνιο: Στρογγύλεμα μίας γωνίας 1"/>
                <wp:cNvGraphicFramePr/>
                <a:graphic xmlns:a="http://schemas.openxmlformats.org/drawingml/2006/main">
                  <a:graphicData uri="http://schemas.microsoft.com/office/word/2010/wordprocessingShape">
                    <wps:wsp>
                      <wps:cNvSpPr/>
                      <wps:spPr>
                        <a:xfrm>
                          <a:off x="0" y="0"/>
                          <a:ext cx="1855227" cy="581410"/>
                        </a:xfrm>
                        <a:prstGeom prst="round1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5CC7B6" w14:textId="574E7BEA" w:rsidR="000E2ECF" w:rsidRDefault="000E2ECF" w:rsidP="000E2ECF">
                            <w:pPr>
                              <w:jc w:val="center"/>
                            </w:pPr>
                            <w:r>
                              <w:t>Αφαιρούσαν ένα μεγάλο μέρος της έντασης.</w:t>
                            </w:r>
                            <w:r>
                              <w:tab/>
                            </w:r>
                            <w:r>
                              <w:tab/>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50982A" id="Ορθογώνιο: Στρογγύλεμα μίας γωνίας 1" o:spid="_x0000_s1026" style="position:absolute;left:0;text-align:left;margin-left:376.6pt;margin-top:.35pt;width:146.1pt;height:45.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1855227,5814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" adj="-11796480,,5400" path="m,l1758323,v53519,,96904,43385,96904,96904l1855227,581410,,581410,,xe" fillcolor="#4f81bd [3204]" strokecolor="#243f60 [1604]" strokeweight="2pt">
                <v:stroke joinstyle="miter"/>
                <v:formulas/>
                <v:path arrowok="t" o:connecttype="custom" o:connectlocs="0,0;1758323,0;1855227,96904;1855227,581410;0,581410;0,0" o:connectangles="0,0,0,0,0,0" textboxrect="0,0,1855227,581410"/>
                <v:textbox>
                  <w:txbxContent>
                    <w:p w14:paraId="2A5CC7B6" w14:textId="574E7BEA" w:rsidR="000E2ECF" w:rsidRDefault="000E2ECF" w:rsidP="000E2ECF">
                      <w:pPr>
                        <w:jc w:val="center"/>
                      </w:pPr>
                      <w:r>
                        <w:t>Αφαιρούσαν ένα μεγάλο μέρος της έντασης.</w:t>
                      </w:r>
                      <w:r>
                        <w:tab/>
                      </w:r>
                      <w:r>
                        <w:tab/>
                      </w:r>
                      <w:r>
                        <w:tab/>
                      </w:r>
                      <w:r>
                        <w:tab/>
                      </w:r>
                    </w:p>
                  </w:txbxContent>
                </v:textbox>
              </v:shape>
            </w:pict>
          </mc:Fallback>
        </mc:AlternateContent>
      </w:r>
      <w:r w:rsidR="005246B7">
        <w:t>Η Σερβία είχε βλέψεις στη Μακεδονία.</w:t>
      </w:r>
    </w:p>
    <w:p w14:paraId="23020619" w14:textId="1B5BF235" w:rsidR="005246B7" w:rsidRDefault="000E2ECF" w:rsidP="005246B7">
      <w:r>
        <w:rPr>
          <w:noProof/>
        </w:rPr>
        <mc:AlternateContent>
          <mc:Choice Requires="wps">
            <w:drawing>
              <wp:anchor distT="0" distB="0" distL="114300" distR="114300" simplePos="0" relativeHeight="251680768" behindDoc="0" locked="0" layoutInCell="1" allowOverlap="1" wp14:anchorId="2AF61A91" wp14:editId="159A7BDE">
                <wp:simplePos x="0" y="0"/>
                <wp:positionH relativeFrom="column">
                  <wp:posOffset>4365625</wp:posOffset>
                </wp:positionH>
                <wp:positionV relativeFrom="paragraph">
                  <wp:posOffset>5080</wp:posOffset>
                </wp:positionV>
                <wp:extent cx="214630" cy="461010"/>
                <wp:effectExtent l="0" t="0" r="13970" b="15240"/>
                <wp:wrapNone/>
                <wp:docPr id="14" name="Right Brace 14"/>
                <wp:cNvGraphicFramePr/>
                <a:graphic xmlns:a="http://schemas.openxmlformats.org/drawingml/2006/main">
                  <a:graphicData uri="http://schemas.microsoft.com/office/word/2010/wordprocessingShape">
                    <wps:wsp>
                      <wps:cNvSpPr/>
                      <wps:spPr>
                        <a:xfrm>
                          <a:off x="0" y="0"/>
                          <a:ext cx="214630" cy="46101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DDA3B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 o:spid="_x0000_s1026" type="#_x0000_t88" style="position:absolute;margin-left:343.75pt;margin-top:.4pt;width:16.9pt;height:36.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" adj="838" strokecolor="#4579b8 [3044]"/>
            </w:pict>
          </mc:Fallback>
        </mc:AlternateContent>
      </w:r>
      <w:r w:rsidR="005246B7" w:rsidRPr="0047298B">
        <w:rPr>
          <w:u w:val="single"/>
        </w:rPr>
        <w:t>Όμως</w:t>
      </w:r>
      <w:r w:rsidR="005246B7">
        <w:rPr>
          <w:u w:val="single"/>
        </w:rPr>
        <w:t xml:space="preserve"> </w:t>
      </w:r>
      <w:r w:rsidR="005246B7">
        <w:t xml:space="preserve">: </w:t>
      </w:r>
      <w:r>
        <w:tab/>
      </w:r>
      <w:r w:rsidR="005246B7">
        <w:t>α) η φιλία μεταξύ Ελλήνων και Σέρβων από τον προηγούμενο αιώνα</w:t>
      </w:r>
    </w:p>
    <w:p w14:paraId="4592A15B" w14:textId="77777777" w:rsidR="000E2ECF" w:rsidRDefault="005246B7" w:rsidP="000E2ECF">
      <w:pPr>
        <w:ind w:left="7920" w:hanging="7200"/>
      </w:pPr>
      <w:r>
        <w:t xml:space="preserve">β) η έλλειψη συστηματικών διεκδικήσεων </w:t>
      </w:r>
      <w:r w:rsidR="000E2ECF">
        <w:t xml:space="preserve">   </w:t>
      </w:r>
    </w:p>
    <w:p w14:paraId="1FB09F49" w14:textId="0FDE7285" w:rsidR="005246B7" w:rsidRDefault="000E2ECF" w:rsidP="000E2ECF">
      <w:pPr>
        <w:ind w:left="7920" w:hanging="7200"/>
      </w:pPr>
      <w:r>
        <w:t>γ) η απουσία ξένης βοήθειας</w:t>
      </w:r>
      <w:r w:rsidR="005246B7">
        <w:t xml:space="preserve">                                                  </w:t>
      </w:r>
      <w:r w:rsidR="00255A2E">
        <w:tab/>
      </w:r>
      <w:r w:rsidR="00255A2E">
        <w:tab/>
      </w:r>
    </w:p>
    <w:p w14:paraId="43DBC2F2" w14:textId="09A30D59" w:rsidR="005246B7" w:rsidRDefault="005246B7" w:rsidP="00255A2E">
      <w:pPr>
        <w:rPr>
          <w:b/>
        </w:rPr>
      </w:pPr>
      <w:r>
        <w:t xml:space="preserve">         </w:t>
      </w:r>
    </w:p>
    <w:p w14:paraId="60D29F2B" w14:textId="6E3DDA58" w:rsidR="005246B7" w:rsidRDefault="005246B7" w:rsidP="005246B7">
      <w:r>
        <w:rPr>
          <w:b/>
        </w:rPr>
        <w:t xml:space="preserve">Σχέσεις Ελλάδας – Αλβανίας: </w:t>
      </w:r>
      <w:r>
        <w:t>Ο αλβανικός εθνικισμός παρουσίασε έξαρση στις αρχές του 20</w:t>
      </w:r>
      <w:r w:rsidRPr="00B159AA">
        <w:rPr>
          <w:vertAlign w:val="superscript"/>
        </w:rPr>
        <w:t>ου</w:t>
      </w:r>
      <w:r>
        <w:t xml:space="preserve"> αιώνα, γεγονός μη αναμενόμενο για τους Έλληνες, καθώς </w:t>
      </w:r>
      <w:r w:rsidR="00C738E8">
        <w:t>θεωρούσαν</w:t>
      </w:r>
      <w:r>
        <w:t xml:space="preserve"> το αλβανικό στοιχείο ως αναπόσπαστα δεμένο με το ελληνικό. </w:t>
      </w:r>
    </w:p>
    <w:p w14:paraId="581E9BA4" w14:textId="77777777" w:rsidR="00803B71" w:rsidRDefault="00803B71" w:rsidP="00803B71">
      <w:pPr>
        <w:ind w:firstLine="360"/>
        <w:rPr>
          <w:b/>
          <w:sz w:val="28"/>
          <w:szCs w:val="28"/>
        </w:rPr>
      </w:pPr>
      <w:r>
        <w:rPr>
          <w:b/>
          <w:sz w:val="28"/>
          <w:szCs w:val="28"/>
        </w:rPr>
        <w:t xml:space="preserve">                           </w:t>
      </w:r>
    </w:p>
    <w:p w14:paraId="4C83AF07" w14:textId="39A29EDA" w:rsidR="00081FB8" w:rsidRPr="00A403C4" w:rsidRDefault="00803B71" w:rsidP="00081FB8">
      <w:pPr>
        <w:ind w:firstLine="360"/>
        <w:rPr>
          <w:b/>
          <w:sz w:val="28"/>
          <w:szCs w:val="28"/>
        </w:rPr>
      </w:pPr>
      <w:r>
        <w:rPr>
          <w:b/>
          <w:sz w:val="28"/>
          <w:szCs w:val="28"/>
        </w:rPr>
        <w:t xml:space="preserve"> </w:t>
      </w:r>
      <w:r>
        <w:rPr>
          <w:b/>
          <w:sz w:val="28"/>
          <w:szCs w:val="28"/>
        </w:rPr>
        <w:tab/>
      </w:r>
      <w:r>
        <w:rPr>
          <w:b/>
          <w:sz w:val="28"/>
          <w:szCs w:val="28"/>
        </w:rPr>
        <w:tab/>
      </w:r>
      <w:r>
        <w:rPr>
          <w:b/>
          <w:sz w:val="28"/>
          <w:szCs w:val="28"/>
        </w:rPr>
        <w:tab/>
        <w:t xml:space="preserve"> </w:t>
      </w:r>
      <w:r w:rsidRPr="00081FB8">
        <w:rPr>
          <w:b/>
          <w:sz w:val="28"/>
          <w:szCs w:val="28"/>
        </w:rPr>
        <w:t>ΠΟΛΙΤΙΚΑ ΚΙΝΗΜΑΤΑ ΚΑΙ ΒΑΛΚΑΝΙΚΕΣ ΣΧΕΣΕΙΣ</w:t>
      </w:r>
    </w:p>
    <w:p w14:paraId="17F2E268" w14:textId="51EAE11B" w:rsidR="005246B7" w:rsidRPr="00081FB8" w:rsidRDefault="00803B71" w:rsidP="00081FB8">
      <w:pPr>
        <w:pStyle w:val="a4"/>
        <w:numPr>
          <w:ilvl w:val="0"/>
          <w:numId w:val="5"/>
        </w:numPr>
        <w:rPr>
          <w:b/>
          <w:iCs/>
        </w:rPr>
      </w:pPr>
      <w:r w:rsidRPr="00081FB8">
        <w:rPr>
          <w:b/>
          <w:iCs/>
        </w:rPr>
        <w:t>Τι γνωρίζετε για το Κίνημα στο Γουδί;</w:t>
      </w:r>
    </w:p>
    <w:p w14:paraId="6DDE3963" w14:textId="77777777" w:rsidR="00A403C4" w:rsidRDefault="00A403C4" w:rsidP="00081FB8">
      <w:pPr>
        <w:autoSpaceDE w:val="0"/>
        <w:autoSpaceDN w:val="0"/>
        <w:adjustRightInd w:val="0"/>
        <w:jc w:val="left"/>
        <w:rPr>
          <w:rFonts w:ascii="Times New Roman" w:eastAsia="BookAntiqua" w:hAnsi="Times New Roman" w:cs="Times New Roman"/>
        </w:rPr>
      </w:pPr>
    </w:p>
    <w:p w14:paraId="71521F76" w14:textId="77777777" w:rsidR="00A403C4" w:rsidRPr="00A403C4" w:rsidRDefault="00A403C4" w:rsidP="00081FB8">
      <w:pPr>
        <w:autoSpaceDE w:val="0"/>
        <w:autoSpaceDN w:val="0"/>
        <w:adjustRightInd w:val="0"/>
        <w:rPr>
          <w:rFonts w:ascii="Times New Roman" w:eastAsia="BookAntiqua" w:hAnsi="Times New Roman" w:cs="Times New Roman"/>
          <w:sz w:val="24"/>
          <w:szCs w:val="24"/>
        </w:rPr>
      </w:pPr>
      <w:r w:rsidRPr="00A403C4">
        <w:rPr>
          <w:rFonts w:ascii="Times New Roman" w:eastAsia="BookAntiqua" w:hAnsi="Times New Roman" w:cs="Times New Roman"/>
          <w:sz w:val="24"/>
          <w:szCs w:val="24"/>
        </w:rPr>
        <w:t>Στην Ελλάδα η κατάσταση που είχε δημιουργηθεί κατά το τέλος του19ου και τις αρχές του 20ού αιώνα (χρεοκοπία, πόλεμος 1897, πολιτική Ανακτόρων) οδήγησε σε δυναμική ενέργεια, το κίνημα στο Γουδί (1909),</w:t>
      </w:r>
    </w:p>
    <w:p w14:paraId="3DC8F715" w14:textId="5C117434" w:rsidR="00A403C4" w:rsidRPr="00A403C4" w:rsidRDefault="00A403C4" w:rsidP="00081FB8">
      <w:pPr>
        <w:autoSpaceDE w:val="0"/>
        <w:autoSpaceDN w:val="0"/>
        <w:adjustRightInd w:val="0"/>
        <w:rPr>
          <w:rFonts w:ascii="Times New Roman" w:eastAsia="BookAntiqua" w:hAnsi="Times New Roman" w:cs="Times New Roman"/>
          <w:sz w:val="24"/>
          <w:szCs w:val="24"/>
        </w:rPr>
      </w:pPr>
      <w:r w:rsidRPr="00A403C4">
        <w:rPr>
          <w:rFonts w:ascii="Times New Roman" w:eastAsia="BookAntiqua" w:hAnsi="Times New Roman" w:cs="Times New Roman"/>
          <w:sz w:val="24"/>
          <w:szCs w:val="24"/>
        </w:rPr>
        <w:t>με την οποία άλλαξε το πολιτικό σκηνικό. Ο Στρατιωτικός Σύνδεσμος, η οργάνωση που πραγματοποίησε το κίνημα, εκφράζοντας τη λαϊκή δυσαρέσκεια, με σύνθημα την εξυγίανση της πολιτικής ζωής και την ανασυγκρότηση των ενόπλων δυνάμεων κάλεσε τον Ελευθέριο Βενιζέλο να αναλάβει τις πολιτικές τύχες της Ελλάδας. Τα δύο αυτό δεδομένα δηλαδή ο χαρακτήρας της παρέμβασης του Στρατιωτικού Συνδέσμου και η</w:t>
      </w:r>
    </w:p>
    <w:p w14:paraId="61BBA663" w14:textId="77777777" w:rsidR="00A403C4" w:rsidRPr="00A403C4" w:rsidRDefault="00A403C4" w:rsidP="00081FB8">
      <w:pPr>
        <w:autoSpaceDE w:val="0"/>
        <w:autoSpaceDN w:val="0"/>
        <w:adjustRightInd w:val="0"/>
        <w:rPr>
          <w:rFonts w:ascii="Times New Roman" w:eastAsia="BookAntiqua" w:hAnsi="Times New Roman" w:cs="Times New Roman"/>
          <w:sz w:val="24"/>
          <w:szCs w:val="24"/>
        </w:rPr>
      </w:pPr>
      <w:r w:rsidRPr="00A403C4">
        <w:rPr>
          <w:rFonts w:ascii="Times New Roman" w:eastAsia="BookAntiqua" w:hAnsi="Times New Roman" w:cs="Times New Roman"/>
          <w:sz w:val="24"/>
          <w:szCs w:val="24"/>
        </w:rPr>
        <w:lastRenderedPageBreak/>
        <w:t>πολιτική παρουσία του Βενιζέλου, οδήγησαν σε συσπείρωση τις δυνάμεις του έθνους και σε ευέλικτη εξωτερική πολιτική.</w:t>
      </w:r>
    </w:p>
    <w:p w14:paraId="5C5BFEAE" w14:textId="77777777" w:rsidR="00A403C4" w:rsidRPr="00A403C4" w:rsidRDefault="00A403C4" w:rsidP="00A403C4">
      <w:pPr>
        <w:autoSpaceDE w:val="0"/>
        <w:autoSpaceDN w:val="0"/>
        <w:adjustRightInd w:val="0"/>
        <w:jc w:val="left"/>
        <w:rPr>
          <w:rFonts w:ascii="Times New Roman" w:eastAsia="BookAntiqua" w:hAnsi="Times New Roman" w:cs="Times New Roman"/>
          <w:sz w:val="24"/>
          <w:szCs w:val="24"/>
        </w:rPr>
      </w:pPr>
    </w:p>
    <w:p w14:paraId="69E5E280" w14:textId="208B318E" w:rsidR="000E2ECF" w:rsidRDefault="00803B71" w:rsidP="00081FB8">
      <w:pPr>
        <w:pStyle w:val="a4"/>
        <w:numPr>
          <w:ilvl w:val="0"/>
          <w:numId w:val="5"/>
        </w:numPr>
        <w:rPr>
          <w:b/>
          <w:iCs/>
        </w:rPr>
      </w:pPr>
      <w:r w:rsidRPr="00A403C4">
        <w:rPr>
          <w:b/>
          <w:iCs/>
        </w:rPr>
        <w:t xml:space="preserve">Τι γνωρίζετε για το Κίνημα των </w:t>
      </w:r>
      <w:proofErr w:type="spellStart"/>
      <w:r w:rsidRPr="00A403C4">
        <w:rPr>
          <w:b/>
          <w:iCs/>
        </w:rPr>
        <w:t>Νεοτούρκων</w:t>
      </w:r>
      <w:proofErr w:type="spellEnd"/>
      <w:r w:rsidR="00081FB8">
        <w:rPr>
          <w:b/>
          <w:iCs/>
        </w:rPr>
        <w:t>;</w:t>
      </w:r>
    </w:p>
    <w:p w14:paraId="4363EAFB" w14:textId="77777777" w:rsidR="00081FB8" w:rsidRPr="00081FB8" w:rsidRDefault="00081FB8" w:rsidP="00081FB8">
      <w:pPr>
        <w:pStyle w:val="a4"/>
        <w:rPr>
          <w:b/>
          <w:iCs/>
        </w:rPr>
      </w:pPr>
    </w:p>
    <w:p w14:paraId="31BC6ECA" w14:textId="2F77178C" w:rsidR="00A403C4" w:rsidRDefault="00A403C4" w:rsidP="00081FB8">
      <w:pPr>
        <w:autoSpaceDE w:val="0"/>
        <w:autoSpaceDN w:val="0"/>
        <w:adjustRightInd w:val="0"/>
        <w:rPr>
          <w:rFonts w:ascii="Times New Roman" w:eastAsia="BookAntiqua" w:hAnsi="Times New Roman" w:cs="Times New Roman"/>
          <w:sz w:val="24"/>
          <w:szCs w:val="24"/>
        </w:rPr>
      </w:pPr>
      <w:r w:rsidRPr="00A403C4">
        <w:rPr>
          <w:rFonts w:ascii="Times New Roman" w:eastAsia="BookAntiqua" w:hAnsi="Times New Roman" w:cs="Times New Roman"/>
          <w:sz w:val="24"/>
          <w:szCs w:val="24"/>
        </w:rPr>
        <w:t xml:space="preserve">Οι Νεότουρκοι ήταν μια ομάδα νεαρών διανοούμενων και αξιωματικών που ήθελαν να μεταμόρφωναν την Οθωμανική Αυτοκρατορία σε ένα κράτος σύγχρονο, σύμφωνα με τα δυτικά πρότυπα. Για τις διάφορες υπόδουλες εθνότητες (Έλληνες, Αρμένιους κ.ά.) το μεταρρυθμιστικό πρόγραμμά τους υποσχόταν να εξαλείψει κάθε διάκριση σε βάρος τους. Τι έγινε όμως στην πράξη; Οι Νεότουρκοι, από φόβο μήπως διαλυθεί το απέραντο κράτος τους, </w:t>
      </w:r>
      <w:r w:rsidR="00081FB8">
        <w:rPr>
          <w:rFonts w:ascii="Times New Roman" w:eastAsia="BookAntiqua" w:hAnsi="Times New Roman" w:cs="Times New Roman"/>
          <w:sz w:val="24"/>
          <w:szCs w:val="24"/>
        </w:rPr>
        <w:t>ήθελαν</w:t>
      </w:r>
      <w:r w:rsidRPr="00A403C4">
        <w:rPr>
          <w:rFonts w:ascii="Times New Roman" w:eastAsia="BookAntiqua" w:hAnsi="Times New Roman" w:cs="Times New Roman"/>
          <w:sz w:val="24"/>
          <w:szCs w:val="24"/>
        </w:rPr>
        <w:t xml:space="preserve"> τον εκτουρκισμό των διάφορων εθνοτήτων. Η πολιτική αυτή προκάλεσε ένα κύμα </w:t>
      </w:r>
      <w:r w:rsidR="00081FB8">
        <w:rPr>
          <w:rFonts w:ascii="Times New Roman" w:eastAsia="BookAntiqua" w:hAnsi="Times New Roman" w:cs="Times New Roman"/>
          <w:sz w:val="24"/>
          <w:szCs w:val="24"/>
        </w:rPr>
        <w:t xml:space="preserve">αλλαγών. </w:t>
      </w:r>
      <w:r w:rsidRPr="00A403C4">
        <w:rPr>
          <w:rFonts w:ascii="Times New Roman" w:eastAsia="BookAntiqua" w:hAnsi="Times New Roman" w:cs="Times New Roman"/>
          <w:sz w:val="24"/>
          <w:szCs w:val="24"/>
        </w:rPr>
        <w:t>Πρώτα - πρώτα η αστάθεια που επικράτησε αρχικά στην Οθωμανική Αυτοκρατορία στάθηκε αφορμή για εδαφικές ανακατατάξεις στη Βαλκανική (Βουλγαρία, Βοσνία, Ερζεγοβίνη, Κρήτη). Ύστερα εθνικές μειονότητες, στην προσπάθειά τους να αποφύγουν τον εκτουρκισμό τους, αναζητούσαν τρόπους αντίστασης. Όσες είχαν συγγένεια εθνική με λαούς που είχαν ήδη συγκροτήσει κράτος στρέφονταν προς αυτό και αντίστροφα</w:t>
      </w:r>
    </w:p>
    <w:p w14:paraId="06CF1089" w14:textId="77777777" w:rsidR="00081FB8" w:rsidRPr="00A403C4" w:rsidRDefault="00081FB8" w:rsidP="00081FB8">
      <w:pPr>
        <w:autoSpaceDE w:val="0"/>
        <w:autoSpaceDN w:val="0"/>
        <w:adjustRightInd w:val="0"/>
        <w:rPr>
          <w:rFonts w:ascii="Times New Roman" w:eastAsia="BookAntiqua" w:hAnsi="Times New Roman" w:cs="Times New Roman"/>
          <w:sz w:val="24"/>
          <w:szCs w:val="24"/>
        </w:rPr>
      </w:pPr>
    </w:p>
    <w:p w14:paraId="33170BD6" w14:textId="0DD5F89C" w:rsidR="000E2ECF" w:rsidRPr="00081FB8" w:rsidRDefault="00081FB8" w:rsidP="00081FB8">
      <w:pPr>
        <w:pStyle w:val="a4"/>
        <w:numPr>
          <w:ilvl w:val="0"/>
          <w:numId w:val="5"/>
        </w:numPr>
        <w:rPr>
          <w:b/>
          <w:iCs/>
        </w:rPr>
      </w:pPr>
      <w:r w:rsidRPr="00081FB8">
        <w:rPr>
          <w:b/>
          <w:iCs/>
        </w:rPr>
        <w:t>Πώς ήταν η κατάσταση στα Βαλκάνια στις αρχές του 20</w:t>
      </w:r>
      <w:r w:rsidRPr="00081FB8">
        <w:rPr>
          <w:b/>
          <w:iCs/>
          <w:vertAlign w:val="superscript"/>
        </w:rPr>
        <w:t>ου</w:t>
      </w:r>
      <w:r w:rsidRPr="00081FB8">
        <w:rPr>
          <w:b/>
          <w:iCs/>
        </w:rPr>
        <w:t xml:space="preserve"> και αιώνα και γιατί ενώθηκαν οι λαοί των Βαλκανίων στον Α΄ Βαλκανικό Πόλεμο;</w:t>
      </w:r>
    </w:p>
    <w:p w14:paraId="0992510E" w14:textId="77777777" w:rsidR="00081FB8" w:rsidRDefault="00081FB8" w:rsidP="00081FB8">
      <w:pPr>
        <w:rPr>
          <w:b/>
          <w:i/>
        </w:rPr>
      </w:pPr>
    </w:p>
    <w:p w14:paraId="6A54A250" w14:textId="50B9F900" w:rsidR="002F1A91" w:rsidRPr="00081FB8" w:rsidRDefault="0059015B" w:rsidP="00081FB8">
      <w:r w:rsidRPr="00081FB8">
        <w:rPr>
          <w:b/>
          <w:i/>
        </w:rPr>
        <w:t>Αρχές 20</w:t>
      </w:r>
      <w:r w:rsidRPr="00081FB8">
        <w:rPr>
          <w:b/>
          <w:i/>
          <w:vertAlign w:val="superscript"/>
        </w:rPr>
        <w:t>ου</w:t>
      </w:r>
      <w:r w:rsidRPr="00081FB8">
        <w:rPr>
          <w:b/>
          <w:i/>
        </w:rPr>
        <w:t xml:space="preserve"> αιώνα</w:t>
      </w:r>
      <w:r w:rsidR="00FD40AB" w:rsidRPr="00081FB8">
        <w:rPr>
          <w:b/>
          <w:i/>
        </w:rPr>
        <w:t xml:space="preserve"> (</w:t>
      </w:r>
      <w:r w:rsidR="00FD40AB" w:rsidRPr="00081FB8">
        <w:t>από 1900 ….</w:t>
      </w:r>
    </w:p>
    <w:p w14:paraId="4BE3C37C" w14:textId="77777777" w:rsidR="002A1A06" w:rsidRPr="00081FB8" w:rsidRDefault="002A1A06" w:rsidP="00081FB8">
      <w:pPr>
        <w:rPr>
          <w:b/>
          <w:i/>
        </w:rPr>
      </w:pPr>
    </w:p>
    <w:p w14:paraId="7BCF3F83" w14:textId="359EEAF1" w:rsidR="0059015B" w:rsidRPr="00081FB8" w:rsidRDefault="0059015B" w:rsidP="00081FB8">
      <w:pPr>
        <w:rPr>
          <w:color w:val="FF3300"/>
        </w:rPr>
      </w:pPr>
      <w:r w:rsidRPr="00081FB8">
        <w:sym w:font="Wingdings" w:char="F0AC"/>
      </w:r>
      <w:r w:rsidRPr="00081FB8">
        <w:t xml:space="preserve"> ποι</w:t>
      </w:r>
      <w:r w:rsidR="00081FB8" w:rsidRPr="00081FB8">
        <w:t>ο</w:t>
      </w:r>
      <w:r w:rsidRPr="00081FB8">
        <w:t>ς συνεχίζει να κατέχει πολλά εδάφη στην περιοχή των Βαλκανίων;</w:t>
      </w:r>
      <w:r w:rsidR="00464A22" w:rsidRPr="00081FB8">
        <w:t xml:space="preserve"> </w:t>
      </w:r>
      <w:r w:rsidR="00464A22" w:rsidRPr="00081FB8">
        <w:rPr>
          <w:color w:val="FF3300"/>
        </w:rPr>
        <w:t>Η Οθωμανική Αυτοκρατορία</w:t>
      </w:r>
    </w:p>
    <w:p w14:paraId="58C49221" w14:textId="77777777" w:rsidR="0059015B" w:rsidRPr="00081FB8" w:rsidRDefault="0059015B" w:rsidP="00081FB8">
      <w:pPr>
        <w:rPr>
          <w:color w:val="FF3300"/>
        </w:rPr>
      </w:pPr>
      <w:r w:rsidRPr="00081FB8">
        <w:sym w:font="Wingdings" w:char="F0AC"/>
      </w:r>
      <w:r w:rsidRPr="00081FB8">
        <w:t xml:space="preserve"> σε τί κατάσταση βρίσκεται όμως;</w:t>
      </w:r>
      <w:r w:rsidR="00464A22" w:rsidRPr="00081FB8">
        <w:t xml:space="preserve"> </w:t>
      </w:r>
      <w:r w:rsidR="00464A22" w:rsidRPr="00081FB8">
        <w:rPr>
          <w:color w:val="FF3300"/>
        </w:rPr>
        <w:t>Σε παρακμή</w:t>
      </w:r>
    </w:p>
    <w:p w14:paraId="0826DA7A" w14:textId="77777777" w:rsidR="0059015B" w:rsidRPr="00081FB8" w:rsidRDefault="00464A22" w:rsidP="00081FB8">
      <w:pPr>
        <w:rPr>
          <w:color w:val="FF3300"/>
        </w:rPr>
      </w:pPr>
      <w:r w:rsidRPr="00081FB8">
        <w:t xml:space="preserve">      </w:t>
      </w:r>
      <w:r w:rsidRPr="00081FB8">
        <w:rPr>
          <w:color w:val="FF3300"/>
        </w:rPr>
        <w:t xml:space="preserve">1923 </w:t>
      </w:r>
      <w:r w:rsidR="0059015B" w:rsidRPr="00081FB8">
        <w:t xml:space="preserve"> </w:t>
      </w:r>
      <w:r w:rsidR="0059015B" w:rsidRPr="00081FB8">
        <w:sym w:font="Wingdings 3" w:char="F0D2"/>
      </w:r>
      <w:r w:rsidR="0059015B" w:rsidRPr="00081FB8">
        <w:t xml:space="preserve"> </w:t>
      </w:r>
      <w:r w:rsidRPr="00081FB8">
        <w:t xml:space="preserve">μετονομάζεται σε </w:t>
      </w:r>
      <w:r w:rsidRPr="00081FB8">
        <w:rPr>
          <w:color w:val="FF3300"/>
        </w:rPr>
        <w:t>ΤΟΥΡΚΙΑ</w:t>
      </w:r>
    </w:p>
    <w:p w14:paraId="55982FAB" w14:textId="77777777" w:rsidR="0059015B" w:rsidRPr="00081FB8" w:rsidRDefault="0059015B" w:rsidP="00081FB8">
      <w:pPr>
        <w:rPr>
          <w:color w:val="FF3300"/>
        </w:rPr>
      </w:pPr>
      <w:r w:rsidRPr="00081FB8">
        <w:sym w:font="Wingdings" w:char="F0AC"/>
      </w:r>
      <w:r w:rsidRPr="00081FB8">
        <w:t xml:space="preserve"> έχουν σχηματιστεί άλλα κράτη;</w:t>
      </w:r>
      <w:r w:rsidR="00464A22" w:rsidRPr="00081FB8">
        <w:t xml:space="preserve"> </w:t>
      </w:r>
      <w:r w:rsidR="00464A22" w:rsidRPr="00081FB8">
        <w:rPr>
          <w:color w:val="FF3300"/>
        </w:rPr>
        <w:t>Ναι</w:t>
      </w:r>
    </w:p>
    <w:p w14:paraId="4A69998C" w14:textId="77777777" w:rsidR="0059015B" w:rsidRPr="00081FB8" w:rsidRDefault="0059015B" w:rsidP="00081FB8">
      <w:pPr>
        <w:rPr>
          <w:color w:val="FF3300"/>
        </w:rPr>
      </w:pPr>
      <w:r w:rsidRPr="00081FB8">
        <w:t xml:space="preserve">     Ονόμασε μερικά:</w:t>
      </w:r>
      <w:r w:rsidR="00464A22" w:rsidRPr="00081FB8">
        <w:t xml:space="preserve"> </w:t>
      </w:r>
      <w:r w:rsidR="00464A22" w:rsidRPr="00081FB8">
        <w:rPr>
          <w:color w:val="FF3300"/>
        </w:rPr>
        <w:t>Σερβία, Μαυροβούνιο, Βουλγαρία, Ρουμανία, Ελλάδα</w:t>
      </w:r>
    </w:p>
    <w:p w14:paraId="50347550" w14:textId="77777777" w:rsidR="0059015B" w:rsidRPr="00081FB8" w:rsidRDefault="0059015B" w:rsidP="00081FB8">
      <w:pPr>
        <w:rPr>
          <w:color w:val="FF3300"/>
        </w:rPr>
      </w:pPr>
      <w:r w:rsidRPr="00081FB8">
        <w:sym w:font="Wingdings" w:char="F0AC"/>
      </w:r>
      <w:r w:rsidRPr="00081FB8">
        <w:t xml:space="preserve"> Τί θα προσπαθήσουν να κάνουν τα κράτη αυτά;</w:t>
      </w:r>
      <w:r w:rsidR="00464A22" w:rsidRPr="00081FB8">
        <w:t xml:space="preserve"> </w:t>
      </w:r>
      <w:r w:rsidR="00464A22" w:rsidRPr="00081FB8">
        <w:rPr>
          <w:color w:val="FF3300"/>
        </w:rPr>
        <w:t>Να αποκτήσουν περισσότερα εδάφη και οριστικά σύνορα</w:t>
      </w:r>
    </w:p>
    <w:p w14:paraId="078555A8" w14:textId="77777777" w:rsidR="0059015B" w:rsidRPr="00081FB8" w:rsidRDefault="0059015B" w:rsidP="00081FB8">
      <w:r w:rsidRPr="00081FB8">
        <w:sym w:font="Wingdings" w:char="F0AC"/>
      </w:r>
      <w:r w:rsidRPr="00081FB8">
        <w:t>Πώς θα λυθούν οι διαφο</w:t>
      </w:r>
      <w:r w:rsidR="00464A22" w:rsidRPr="00081FB8">
        <w:t xml:space="preserve">ρές τους; Με </w:t>
      </w:r>
      <w:r w:rsidR="00464A22" w:rsidRPr="00081FB8">
        <w:rPr>
          <w:color w:val="FF3300"/>
        </w:rPr>
        <w:t>πόλεμο</w:t>
      </w:r>
      <w:r w:rsidRPr="00081FB8">
        <w:t>.</w:t>
      </w:r>
    </w:p>
    <w:p w14:paraId="2133CE79" w14:textId="77777777" w:rsidR="0059015B" w:rsidRPr="00081FB8" w:rsidRDefault="0059015B" w:rsidP="00081FB8">
      <w:r w:rsidRPr="00081FB8">
        <w:sym w:font="Wingdings" w:char="F0AC"/>
      </w:r>
      <w:r w:rsidRPr="00081FB8">
        <w:t xml:space="preserve"> Ξεκ</w:t>
      </w:r>
      <w:r w:rsidR="00464A22" w:rsidRPr="00081FB8">
        <w:t xml:space="preserve">ινούν έτσι οι </w:t>
      </w:r>
      <w:r w:rsidR="00464A22" w:rsidRPr="00081FB8">
        <w:rPr>
          <w:color w:val="FF3300"/>
        </w:rPr>
        <w:t>ΒΑΛΚΑΝΙΚΟΙ</w:t>
      </w:r>
      <w:r w:rsidRPr="00081FB8">
        <w:t xml:space="preserve"> Πόλεμοι.</w:t>
      </w:r>
    </w:p>
    <w:p w14:paraId="5B84B386" w14:textId="26DA33E7" w:rsidR="0059015B" w:rsidRDefault="0059015B" w:rsidP="00081FB8">
      <w:r w:rsidRPr="00081FB8">
        <w:sym w:font="Wingdings" w:char="F0AC"/>
      </w:r>
      <w:r w:rsidRPr="00081FB8">
        <w:t xml:space="preserve"> Πόσοι είναι;   [   </w:t>
      </w:r>
      <w:r w:rsidR="00464A22" w:rsidRPr="00081FB8">
        <w:rPr>
          <w:color w:val="FF3300"/>
        </w:rPr>
        <w:t>2</w:t>
      </w:r>
      <w:r w:rsidRPr="00081FB8">
        <w:t xml:space="preserve">     ]</w:t>
      </w:r>
    </w:p>
    <w:p w14:paraId="1C05F9D0" w14:textId="77777777" w:rsidR="00081FB8" w:rsidRPr="00081FB8" w:rsidRDefault="00081FB8" w:rsidP="00081FB8"/>
    <w:p w14:paraId="6570E9D0" w14:textId="77777777" w:rsidR="00594D1C" w:rsidRPr="00081FB8" w:rsidRDefault="00594D1C" w:rsidP="00594D1C">
      <w:pPr>
        <w:pStyle w:val="a3"/>
        <w:rPr>
          <w:rFonts w:ascii="Times New Roman" w:hAnsi="Times New Roman" w:cs="Times New Roman"/>
          <w:sz w:val="24"/>
          <w:szCs w:val="24"/>
        </w:rPr>
      </w:pPr>
      <w:r w:rsidRPr="00081FB8">
        <w:rPr>
          <w:rFonts w:ascii="Times New Roman" w:hAnsi="Times New Roman" w:cs="Times New Roman"/>
          <w:sz w:val="24"/>
          <w:szCs w:val="24"/>
        </w:rPr>
        <w:t>Αιτίες σύγκλισης των βαλκανικών λαών:</w:t>
      </w:r>
    </w:p>
    <w:p w14:paraId="37C6ADED" w14:textId="77777777" w:rsidR="00594D1C" w:rsidRPr="00081FB8" w:rsidRDefault="00594D1C" w:rsidP="00594D1C">
      <w:pPr>
        <w:pStyle w:val="a3"/>
        <w:numPr>
          <w:ilvl w:val="0"/>
          <w:numId w:val="1"/>
        </w:numPr>
        <w:jc w:val="both"/>
        <w:rPr>
          <w:rFonts w:ascii="Times New Roman" w:hAnsi="Times New Roman" w:cs="Times New Roman"/>
          <w:sz w:val="24"/>
          <w:szCs w:val="24"/>
        </w:rPr>
      </w:pPr>
      <w:r w:rsidRPr="00081FB8">
        <w:rPr>
          <w:rFonts w:ascii="Times New Roman" w:hAnsi="Times New Roman" w:cs="Times New Roman"/>
          <w:b w:val="0"/>
          <w:sz w:val="24"/>
          <w:szCs w:val="24"/>
        </w:rPr>
        <w:t>Από το 19</w:t>
      </w:r>
      <w:r w:rsidRPr="00081FB8">
        <w:rPr>
          <w:rFonts w:ascii="Times New Roman" w:hAnsi="Times New Roman" w:cs="Times New Roman"/>
          <w:b w:val="0"/>
          <w:sz w:val="24"/>
          <w:szCs w:val="24"/>
          <w:vertAlign w:val="superscript"/>
        </w:rPr>
        <w:t>ο</w:t>
      </w:r>
      <w:r w:rsidRPr="00081FB8">
        <w:rPr>
          <w:rFonts w:ascii="Times New Roman" w:hAnsi="Times New Roman" w:cs="Times New Roman"/>
          <w:b w:val="0"/>
          <w:sz w:val="24"/>
          <w:szCs w:val="24"/>
        </w:rPr>
        <w:t xml:space="preserve"> αιώνα οι λαοί της Βαλκανικής επεδίωκαν την ανεξαρτησία τους από τους Τούρκους και την οργάνωσή τους σε κράτη με κύριο στοιχείο το εθνικό. Όσοι λαοί είχαν αποκτήσει αυτονομία επεδίωκαν ανεξαρτησία κι όσοι είχαν δημιουργήσει ανεξάρτητο κράτος επιζητούσαν την επέκτασή του.</w:t>
      </w:r>
    </w:p>
    <w:p w14:paraId="5C0B1D03" w14:textId="21DA8FEF" w:rsidR="00594D1C" w:rsidRPr="00081FB8" w:rsidRDefault="00594D1C" w:rsidP="00594D1C">
      <w:pPr>
        <w:pStyle w:val="a3"/>
        <w:numPr>
          <w:ilvl w:val="0"/>
          <w:numId w:val="1"/>
        </w:numPr>
        <w:jc w:val="both"/>
        <w:rPr>
          <w:rFonts w:ascii="Times New Roman" w:hAnsi="Times New Roman" w:cs="Times New Roman"/>
          <w:sz w:val="24"/>
          <w:szCs w:val="24"/>
        </w:rPr>
      </w:pPr>
      <w:r w:rsidRPr="00081FB8">
        <w:rPr>
          <w:rFonts w:ascii="Times New Roman" w:hAnsi="Times New Roman" w:cs="Times New Roman"/>
          <w:b w:val="0"/>
          <w:sz w:val="24"/>
          <w:szCs w:val="24"/>
        </w:rPr>
        <w:t>Η απειλή των Νεότουρκων έκανε να υποχωρήσουν οι διαφορές των  Ελλήνων, των Βούλγαρων και των Σέρβων και τους οδήγησε σε συνεργασία.</w:t>
      </w:r>
    </w:p>
    <w:p w14:paraId="3164D39B" w14:textId="77777777" w:rsidR="00594D1C" w:rsidRPr="00081FB8" w:rsidRDefault="00594D1C" w:rsidP="00594D1C">
      <w:pPr>
        <w:pStyle w:val="a3"/>
        <w:numPr>
          <w:ilvl w:val="0"/>
          <w:numId w:val="1"/>
        </w:numPr>
        <w:jc w:val="both"/>
        <w:rPr>
          <w:rFonts w:ascii="Times New Roman" w:hAnsi="Times New Roman" w:cs="Times New Roman"/>
          <w:sz w:val="24"/>
          <w:szCs w:val="24"/>
        </w:rPr>
      </w:pPr>
      <w:r w:rsidRPr="00081FB8">
        <w:rPr>
          <w:rFonts w:ascii="Times New Roman" w:hAnsi="Times New Roman" w:cs="Times New Roman"/>
          <w:b w:val="0"/>
          <w:sz w:val="24"/>
          <w:szCs w:val="24"/>
        </w:rPr>
        <w:t>Η Αγγλία και η Γαλλία δεν ενδιαφέρονταν πια για την ακεραιότητα της Οθωμανικής Αυτοκρατορίας, άρα οι Βαλκανικές χώρες δεν είχαν εχθρικές τις δυτικές δυνάμεις.</w:t>
      </w:r>
    </w:p>
    <w:p w14:paraId="45F50FEE" w14:textId="500DCDA7" w:rsidR="00594D1C" w:rsidRPr="00081FB8" w:rsidRDefault="00594D1C" w:rsidP="00081FB8">
      <w:pPr>
        <w:pStyle w:val="a3"/>
        <w:numPr>
          <w:ilvl w:val="0"/>
          <w:numId w:val="1"/>
        </w:numPr>
        <w:jc w:val="both"/>
        <w:rPr>
          <w:rFonts w:ascii="Times New Roman" w:hAnsi="Times New Roman" w:cs="Times New Roman"/>
          <w:sz w:val="24"/>
          <w:szCs w:val="24"/>
        </w:rPr>
      </w:pPr>
      <w:r w:rsidRPr="00081FB8">
        <w:rPr>
          <w:rFonts w:ascii="Times New Roman" w:hAnsi="Times New Roman" w:cs="Times New Roman"/>
          <w:b w:val="0"/>
          <w:sz w:val="24"/>
          <w:szCs w:val="24"/>
        </w:rPr>
        <w:t>Η ήττα της Τουρκίας από την Ιταλία (1912-1913) άφηνε περιθώρια αισιοδοξίας στους βαλκανικούς λαούς.</w:t>
      </w:r>
    </w:p>
    <w:p w14:paraId="0CE80508" w14:textId="77777777" w:rsidR="0059015B" w:rsidRDefault="0059015B">
      <w:r>
        <w:t>………………………………………………………………………………………………………………………………………………………………………………………..</w:t>
      </w:r>
    </w:p>
    <w:p w14:paraId="2A6222AB" w14:textId="414DBE83" w:rsidR="003B6694" w:rsidRPr="00651B80" w:rsidRDefault="003B6694">
      <w:pPr>
        <w:rPr>
          <w:b/>
          <w:color w:val="FF3300"/>
        </w:rPr>
      </w:pPr>
      <w:r w:rsidRPr="002A1A06">
        <w:rPr>
          <w:b/>
          <w:sz w:val="44"/>
        </w:rPr>
        <w:t>Α΄</w:t>
      </w:r>
      <w:r w:rsidRPr="002A1A06">
        <w:rPr>
          <w:b/>
        </w:rPr>
        <w:t xml:space="preserve"> </w:t>
      </w:r>
      <w:r w:rsidR="00464A22">
        <w:rPr>
          <w:b/>
          <w:color w:val="FF3300"/>
        </w:rPr>
        <w:t>βαλκανικός πόλεμος</w:t>
      </w:r>
    </w:p>
    <w:p w14:paraId="11D8C92C" w14:textId="77777777" w:rsidR="003B6694" w:rsidRPr="00464A22" w:rsidRDefault="00464A22">
      <w:pPr>
        <w:rPr>
          <w:color w:val="FF3300"/>
        </w:rPr>
      </w:pPr>
      <w:r>
        <w:rPr>
          <w:color w:val="FF3300"/>
        </w:rPr>
        <w:t>Έλληνες</w:t>
      </w:r>
    </w:p>
    <w:p w14:paraId="44AA68A9" w14:textId="77777777" w:rsidR="00464A22" w:rsidRDefault="00464A22">
      <w:r>
        <w:rPr>
          <w:color w:val="FF3300"/>
        </w:rPr>
        <w:t xml:space="preserve">Βούλγαροι                                                                                   </w:t>
      </w:r>
      <w:r w:rsidR="003B6694">
        <w:rPr>
          <w:lang w:val="en-US"/>
        </w:rPr>
        <w:t>Vs</w:t>
      </w:r>
    </w:p>
    <w:p w14:paraId="587E06C4" w14:textId="77777777" w:rsidR="003B6694" w:rsidRPr="00464A22" w:rsidRDefault="00464A22">
      <w:pPr>
        <w:rPr>
          <w:color w:val="FF3300"/>
        </w:rPr>
      </w:pPr>
      <w:r>
        <w:rPr>
          <w:color w:val="FF3300"/>
        </w:rPr>
        <w:t xml:space="preserve">Ρουμάνοι                                                                    </w:t>
      </w:r>
      <w:r w:rsidR="003B6694">
        <w:t xml:space="preserve"> [πολεμούν ενάντια]</w:t>
      </w:r>
      <w:r>
        <w:t xml:space="preserve">                  </w:t>
      </w:r>
      <w:r>
        <w:rPr>
          <w:color w:val="FF3300"/>
        </w:rPr>
        <w:t>Οθωμανική Αυτοκρατορία</w:t>
      </w:r>
    </w:p>
    <w:p w14:paraId="75D67234" w14:textId="77777777" w:rsidR="00464A22" w:rsidRDefault="00464A22">
      <w:pPr>
        <w:rPr>
          <w:color w:val="FF3300"/>
        </w:rPr>
      </w:pPr>
      <w:r>
        <w:rPr>
          <w:color w:val="FF3300"/>
        </w:rPr>
        <w:t>Σέρβοι</w:t>
      </w:r>
    </w:p>
    <w:p w14:paraId="50979FB3" w14:textId="44C128F9" w:rsidR="003B6694" w:rsidRPr="00651B80" w:rsidRDefault="00FD40AB">
      <w:pPr>
        <w:rPr>
          <w:color w:val="FF3300"/>
        </w:rPr>
      </w:pPr>
      <w:proofErr w:type="spellStart"/>
      <w:r>
        <w:rPr>
          <w:color w:val="FF3300"/>
        </w:rPr>
        <w:t>Μαυροβούνιοι</w:t>
      </w:r>
      <w:proofErr w:type="spellEnd"/>
    </w:p>
    <w:p w14:paraId="33B8DEF0" w14:textId="77777777" w:rsidR="00651B80" w:rsidRDefault="00651B80" w:rsidP="00081FB8">
      <w:pPr>
        <w:rPr>
          <w:rFonts w:ascii="Times New Roman" w:hAnsi="Times New Roman" w:cs="Times New Roman"/>
          <w:sz w:val="24"/>
          <w:szCs w:val="24"/>
        </w:rPr>
      </w:pPr>
    </w:p>
    <w:p w14:paraId="63D66F31" w14:textId="5E9275AA" w:rsidR="003B6694" w:rsidRPr="00081FB8" w:rsidRDefault="003B6694" w:rsidP="00081FB8">
      <w:pPr>
        <w:rPr>
          <w:rFonts w:ascii="Times New Roman" w:hAnsi="Times New Roman" w:cs="Times New Roman"/>
          <w:color w:val="FF3300"/>
          <w:sz w:val="24"/>
          <w:szCs w:val="24"/>
        </w:rPr>
      </w:pPr>
      <w:r w:rsidRPr="00081FB8">
        <w:rPr>
          <w:rFonts w:ascii="Times New Roman" w:hAnsi="Times New Roman" w:cs="Times New Roman"/>
          <w:sz w:val="24"/>
          <w:szCs w:val="24"/>
        </w:rPr>
        <w:t>Πότε;</w:t>
      </w:r>
      <w:r w:rsidR="00464A22" w:rsidRPr="00081FB8">
        <w:rPr>
          <w:rFonts w:ascii="Times New Roman" w:hAnsi="Times New Roman" w:cs="Times New Roman"/>
          <w:sz w:val="24"/>
          <w:szCs w:val="24"/>
        </w:rPr>
        <w:t xml:space="preserve">  </w:t>
      </w:r>
      <w:r w:rsidR="00464A22" w:rsidRPr="00081FB8">
        <w:rPr>
          <w:rFonts w:ascii="Times New Roman" w:hAnsi="Times New Roman" w:cs="Times New Roman"/>
          <w:color w:val="FF3300"/>
          <w:sz w:val="24"/>
          <w:szCs w:val="24"/>
        </w:rPr>
        <w:t>1912</w:t>
      </w:r>
      <w:r w:rsidR="00FD40AB" w:rsidRPr="00081FB8">
        <w:rPr>
          <w:rFonts w:ascii="Times New Roman" w:hAnsi="Times New Roman" w:cs="Times New Roman"/>
          <w:color w:val="FF3300"/>
          <w:sz w:val="24"/>
          <w:szCs w:val="24"/>
        </w:rPr>
        <w:t xml:space="preserve"> - 1913</w:t>
      </w:r>
    </w:p>
    <w:p w14:paraId="347495F3" w14:textId="0F3CCF83" w:rsidR="003B6694" w:rsidRPr="00081FB8" w:rsidRDefault="003B6694" w:rsidP="00081FB8">
      <w:pPr>
        <w:rPr>
          <w:rFonts w:ascii="Times New Roman" w:hAnsi="Times New Roman" w:cs="Times New Roman"/>
          <w:color w:val="FF3300"/>
          <w:sz w:val="24"/>
          <w:szCs w:val="24"/>
        </w:rPr>
      </w:pPr>
      <w:proofErr w:type="spellStart"/>
      <w:r w:rsidRPr="00081FB8">
        <w:rPr>
          <w:rFonts w:ascii="Times New Roman" w:hAnsi="Times New Roman" w:cs="Times New Roman"/>
          <w:sz w:val="24"/>
          <w:szCs w:val="24"/>
        </w:rPr>
        <w:t>Ποιοί</w:t>
      </w:r>
      <w:proofErr w:type="spellEnd"/>
      <w:r w:rsidRPr="00081FB8">
        <w:rPr>
          <w:rFonts w:ascii="Times New Roman" w:hAnsi="Times New Roman" w:cs="Times New Roman"/>
          <w:sz w:val="24"/>
          <w:szCs w:val="24"/>
        </w:rPr>
        <w:t xml:space="preserve"> νικούν;</w:t>
      </w:r>
      <w:r w:rsidR="00464A22" w:rsidRPr="00081FB8">
        <w:rPr>
          <w:rFonts w:ascii="Times New Roman" w:hAnsi="Times New Roman" w:cs="Times New Roman"/>
          <w:sz w:val="24"/>
          <w:szCs w:val="24"/>
        </w:rPr>
        <w:t xml:space="preserve">  </w:t>
      </w:r>
      <w:r w:rsidR="00464A22" w:rsidRPr="00081FB8">
        <w:rPr>
          <w:rFonts w:ascii="Times New Roman" w:hAnsi="Times New Roman" w:cs="Times New Roman"/>
          <w:color w:val="FF3300"/>
          <w:sz w:val="24"/>
          <w:szCs w:val="24"/>
        </w:rPr>
        <w:t>Έλληνες, Βούλγαροι, Σέρβοι, Ρουμάνοι</w:t>
      </w:r>
      <w:r w:rsidR="00FD40AB" w:rsidRPr="00081FB8">
        <w:rPr>
          <w:rFonts w:ascii="Times New Roman" w:hAnsi="Times New Roman" w:cs="Times New Roman"/>
          <w:color w:val="FF3300"/>
          <w:sz w:val="24"/>
          <w:szCs w:val="24"/>
        </w:rPr>
        <w:t xml:space="preserve">, </w:t>
      </w:r>
      <w:proofErr w:type="spellStart"/>
      <w:r w:rsidR="00FD40AB" w:rsidRPr="00081FB8">
        <w:rPr>
          <w:rFonts w:ascii="Times New Roman" w:hAnsi="Times New Roman" w:cs="Times New Roman"/>
          <w:color w:val="FF3300"/>
          <w:sz w:val="24"/>
          <w:szCs w:val="24"/>
        </w:rPr>
        <w:t>Μαυροβούνιοι</w:t>
      </w:r>
      <w:proofErr w:type="spellEnd"/>
    </w:p>
    <w:p w14:paraId="484F8429" w14:textId="03F92F56" w:rsidR="005246B7" w:rsidRPr="00081FB8" w:rsidRDefault="005246B7" w:rsidP="00081FB8">
      <w:pPr>
        <w:pStyle w:val="a3"/>
        <w:jc w:val="both"/>
        <w:rPr>
          <w:rFonts w:ascii="Times New Roman" w:hAnsi="Times New Roman" w:cs="Times New Roman"/>
          <w:b w:val="0"/>
          <w:sz w:val="24"/>
          <w:szCs w:val="24"/>
        </w:rPr>
      </w:pPr>
      <w:r w:rsidRPr="00081FB8">
        <w:rPr>
          <w:rFonts w:ascii="Times New Roman" w:hAnsi="Times New Roman" w:cs="Times New Roman"/>
          <w:sz w:val="24"/>
          <w:szCs w:val="24"/>
        </w:rPr>
        <w:t>Κατάληξη Α΄ Βαλκανικού Πολέμου:</w:t>
      </w:r>
      <w:r w:rsidRPr="00081FB8">
        <w:rPr>
          <w:rFonts w:ascii="Times New Roman" w:hAnsi="Times New Roman" w:cs="Times New Roman"/>
          <w:b w:val="0"/>
          <w:sz w:val="24"/>
          <w:szCs w:val="24"/>
        </w:rPr>
        <w:t xml:space="preserve"> Νίκη των Συμμάχων και υπογραφή της Συνθήκης του Λονδίνου (1913).</w:t>
      </w:r>
    </w:p>
    <w:p w14:paraId="2D8DF19C" w14:textId="77777777" w:rsidR="005246B7" w:rsidRPr="00081FB8" w:rsidRDefault="005246B7" w:rsidP="00081FB8">
      <w:pPr>
        <w:pStyle w:val="a3"/>
        <w:jc w:val="both"/>
        <w:rPr>
          <w:rFonts w:ascii="Times New Roman" w:hAnsi="Times New Roman" w:cs="Times New Roman"/>
          <w:b w:val="0"/>
          <w:sz w:val="24"/>
          <w:szCs w:val="24"/>
        </w:rPr>
      </w:pPr>
      <w:r w:rsidRPr="00081FB8">
        <w:rPr>
          <w:rFonts w:ascii="Times New Roman" w:hAnsi="Times New Roman" w:cs="Times New Roman"/>
          <w:sz w:val="24"/>
          <w:szCs w:val="24"/>
        </w:rPr>
        <w:t xml:space="preserve">Συνθήκη του Λονδίνου: </w:t>
      </w:r>
    </w:p>
    <w:p w14:paraId="72678105" w14:textId="77777777" w:rsidR="00651B80" w:rsidRDefault="005246B7" w:rsidP="00651B80">
      <w:pPr>
        <w:spacing w:line="360" w:lineRule="auto"/>
      </w:pPr>
      <w:r w:rsidRPr="00081FB8">
        <w:rPr>
          <w:rFonts w:ascii="Times New Roman" w:hAnsi="Times New Roman" w:cs="Times New Roman"/>
          <w:sz w:val="24"/>
          <w:szCs w:val="24"/>
        </w:rPr>
        <w:t xml:space="preserve">Η Τουρκία έχανε όλες σχεδόν τις ευρωπαϊκές κτήσεις της δυτικά της γραμμής Αίνου – </w:t>
      </w:r>
      <w:proofErr w:type="spellStart"/>
      <w:r w:rsidRPr="00081FB8">
        <w:rPr>
          <w:rFonts w:ascii="Times New Roman" w:hAnsi="Times New Roman" w:cs="Times New Roman"/>
          <w:sz w:val="24"/>
          <w:szCs w:val="24"/>
        </w:rPr>
        <w:t>Μηδείας</w:t>
      </w:r>
      <w:proofErr w:type="spellEnd"/>
      <w:r w:rsidRPr="00081FB8">
        <w:rPr>
          <w:rFonts w:ascii="Times New Roman" w:hAnsi="Times New Roman" w:cs="Times New Roman"/>
          <w:sz w:val="24"/>
          <w:szCs w:val="24"/>
        </w:rPr>
        <w:t xml:space="preserve"> (πλην της Αλβανίας).</w:t>
      </w:r>
    </w:p>
    <w:p w14:paraId="07CD9B86" w14:textId="77777777" w:rsidR="00651B80" w:rsidRDefault="00651B80" w:rsidP="00651B80">
      <w:pPr>
        <w:spacing w:line="360" w:lineRule="auto"/>
      </w:pPr>
      <w:r>
        <w:t xml:space="preserve">Όμως, διαφωνούν στη </w:t>
      </w:r>
      <w:r w:rsidRPr="00464A22">
        <w:rPr>
          <w:b/>
          <w:u w:val="single"/>
        </w:rPr>
        <w:t>μοιρασιά των εδαφών</w:t>
      </w:r>
      <w:r>
        <w:t>!!!          Έτσι οδηγούνται στο:</w:t>
      </w:r>
    </w:p>
    <w:p w14:paraId="2AF18A2A" w14:textId="77777777" w:rsidR="005246B7" w:rsidRPr="00464A22" w:rsidRDefault="005246B7" w:rsidP="002A1A06">
      <w:pPr>
        <w:spacing w:line="360" w:lineRule="auto"/>
        <w:rPr>
          <w:color w:val="FF3300"/>
        </w:rPr>
      </w:pPr>
    </w:p>
    <w:p w14:paraId="24CC00C9" w14:textId="2EE2DAAB" w:rsidR="00081FB8" w:rsidRPr="00081FB8" w:rsidRDefault="00651B80" w:rsidP="00081FB8">
      <w:pPr>
        <w:pStyle w:val="a4"/>
        <w:numPr>
          <w:ilvl w:val="0"/>
          <w:numId w:val="5"/>
        </w:numPr>
        <w:rPr>
          <w:b/>
          <w:iCs/>
        </w:rPr>
      </w:pPr>
      <w:r>
        <w:rPr>
          <w:b/>
          <w:iCs/>
        </w:rPr>
        <w:t>Ποια ήταν τα αίτια του Β΄ Βαλκανικού Πολέμου και ποιοι ήταν οι πρωταγωνιστές του;</w:t>
      </w:r>
    </w:p>
    <w:p w14:paraId="740482E9" w14:textId="77777777" w:rsidR="00651B80" w:rsidRDefault="00651B80" w:rsidP="00594D1C">
      <w:pPr>
        <w:pStyle w:val="a3"/>
        <w:jc w:val="both"/>
        <w:rPr>
          <w:rFonts w:ascii="Times New Roman" w:hAnsi="Times New Roman" w:cs="Times New Roman"/>
          <w:sz w:val="28"/>
          <w:szCs w:val="28"/>
        </w:rPr>
      </w:pPr>
    </w:p>
    <w:p w14:paraId="16C09895" w14:textId="564D7168" w:rsidR="00594D1C" w:rsidRPr="00651B80" w:rsidRDefault="00594D1C" w:rsidP="00594D1C">
      <w:pPr>
        <w:pStyle w:val="a3"/>
        <w:jc w:val="both"/>
        <w:rPr>
          <w:rFonts w:ascii="Times New Roman" w:hAnsi="Times New Roman" w:cs="Times New Roman"/>
          <w:sz w:val="24"/>
          <w:szCs w:val="24"/>
        </w:rPr>
      </w:pPr>
      <w:r w:rsidRPr="00651B80">
        <w:rPr>
          <w:rFonts w:ascii="Times New Roman" w:hAnsi="Times New Roman" w:cs="Times New Roman"/>
          <w:sz w:val="24"/>
          <w:szCs w:val="24"/>
        </w:rPr>
        <w:t>Αιτίες:</w:t>
      </w:r>
    </w:p>
    <w:p w14:paraId="75AA5A20" w14:textId="77777777" w:rsidR="00594D1C" w:rsidRPr="00651B80" w:rsidRDefault="00594D1C" w:rsidP="00594D1C">
      <w:pPr>
        <w:pStyle w:val="a3"/>
        <w:numPr>
          <w:ilvl w:val="0"/>
          <w:numId w:val="2"/>
        </w:numPr>
        <w:jc w:val="both"/>
        <w:rPr>
          <w:rFonts w:ascii="Times New Roman" w:hAnsi="Times New Roman" w:cs="Times New Roman"/>
          <w:b w:val="0"/>
          <w:sz w:val="24"/>
          <w:szCs w:val="24"/>
        </w:rPr>
      </w:pPr>
      <w:r w:rsidRPr="00651B80">
        <w:rPr>
          <w:rFonts w:ascii="Times New Roman" w:hAnsi="Times New Roman" w:cs="Times New Roman"/>
          <w:b w:val="0"/>
          <w:sz w:val="24"/>
          <w:szCs w:val="24"/>
        </w:rPr>
        <w:t>Οι βαλκανικές χώρες δε συμφωνούσαν μεταξύ τους για τη διανομή των εδαφών που δόθηκαν με τη Συνθήκη του Λονδίνου.</w:t>
      </w:r>
    </w:p>
    <w:p w14:paraId="23508133" w14:textId="77777777" w:rsidR="00594D1C" w:rsidRPr="00651B80" w:rsidRDefault="00594D1C" w:rsidP="00594D1C">
      <w:pPr>
        <w:pStyle w:val="a3"/>
        <w:numPr>
          <w:ilvl w:val="0"/>
          <w:numId w:val="2"/>
        </w:numPr>
        <w:jc w:val="both"/>
        <w:rPr>
          <w:rFonts w:ascii="Times New Roman" w:hAnsi="Times New Roman" w:cs="Times New Roman"/>
          <w:b w:val="0"/>
          <w:sz w:val="24"/>
          <w:szCs w:val="24"/>
        </w:rPr>
      </w:pPr>
      <w:r w:rsidRPr="00651B80">
        <w:rPr>
          <w:rFonts w:ascii="Times New Roman" w:hAnsi="Times New Roman" w:cs="Times New Roman"/>
          <w:b w:val="0"/>
          <w:sz w:val="24"/>
          <w:szCs w:val="24"/>
        </w:rPr>
        <w:t xml:space="preserve">Οι Βούλγαροι πρόβαλλαν υπερβολικές απαιτήσεις. </w:t>
      </w:r>
    </w:p>
    <w:p w14:paraId="627959DE" w14:textId="77777777" w:rsidR="00594D1C" w:rsidRPr="00651B80" w:rsidRDefault="00594D1C" w:rsidP="00594D1C">
      <w:pPr>
        <w:pStyle w:val="a3"/>
        <w:ind w:left="720"/>
        <w:jc w:val="both"/>
        <w:rPr>
          <w:rFonts w:ascii="Times New Roman" w:hAnsi="Times New Roman" w:cs="Times New Roman"/>
          <w:b w:val="0"/>
          <w:sz w:val="24"/>
          <w:szCs w:val="24"/>
        </w:rPr>
      </w:pPr>
      <w:r w:rsidRPr="00651B80">
        <w:rPr>
          <w:rFonts w:ascii="Times New Roman" w:hAnsi="Times New Roman" w:cs="Times New Roman"/>
          <w:b w:val="0"/>
          <w:sz w:val="24"/>
          <w:szCs w:val="24"/>
        </w:rPr>
        <w:t xml:space="preserve">                                                   </w:t>
      </w:r>
    </w:p>
    <w:p w14:paraId="64797968" w14:textId="7BA65318" w:rsidR="00594D1C" w:rsidRPr="00651B80" w:rsidRDefault="00594D1C" w:rsidP="00081FB8">
      <w:pPr>
        <w:pStyle w:val="a3"/>
        <w:numPr>
          <w:ilvl w:val="0"/>
          <w:numId w:val="7"/>
        </w:numPr>
        <w:jc w:val="both"/>
        <w:rPr>
          <w:rFonts w:ascii="Times New Roman" w:hAnsi="Times New Roman" w:cs="Times New Roman"/>
          <w:b w:val="0"/>
          <w:sz w:val="24"/>
          <w:szCs w:val="24"/>
        </w:rPr>
      </w:pPr>
      <w:r w:rsidRPr="00651B80">
        <w:rPr>
          <w:rFonts w:ascii="Times New Roman" w:hAnsi="Times New Roman" w:cs="Times New Roman"/>
          <w:b w:val="0"/>
          <w:noProof/>
          <w:sz w:val="24"/>
          <w:szCs w:val="24"/>
        </w:rPr>
        <mc:AlternateContent>
          <mc:Choice Requires="wps">
            <w:drawing>
              <wp:anchor distT="0" distB="0" distL="114300" distR="114300" simplePos="0" relativeHeight="251661312" behindDoc="0" locked="0" layoutInCell="1" allowOverlap="1" wp14:anchorId="76B558E5" wp14:editId="32300EBB">
                <wp:simplePos x="0" y="0"/>
                <wp:positionH relativeFrom="column">
                  <wp:posOffset>1440815</wp:posOffset>
                </wp:positionH>
                <wp:positionV relativeFrom="paragraph">
                  <wp:posOffset>172720</wp:posOffset>
                </wp:positionV>
                <wp:extent cx="409575" cy="152400"/>
                <wp:effectExtent l="0" t="57150" r="0" b="19050"/>
                <wp:wrapNone/>
                <wp:docPr id="16" name="Straight Arrow Connector 16"/>
                <wp:cNvGraphicFramePr/>
                <a:graphic xmlns:a="http://schemas.openxmlformats.org/drawingml/2006/main">
                  <a:graphicData uri="http://schemas.microsoft.com/office/word/2010/wordprocessingShape">
                    <wps:wsp>
                      <wps:cNvCnPr/>
                      <wps:spPr>
                        <a:xfrm flipV="1">
                          <a:off x="0" y="0"/>
                          <a:ext cx="409575"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E094EF" id="_x0000_t32" coordsize="21600,21600" o:spt="32" o:oned="t" path="m,l21600,21600e" filled="f">
                <v:path arrowok="t" fillok="f" o:connecttype="none"/>
                <o:lock v:ext="edit" shapetype="t"/>
              </v:shapetype>
              <v:shape id="Straight Arrow Connector 16" o:spid="_x0000_s1026" type="#_x0000_t32" style="position:absolute;margin-left:113.45pt;margin-top:13.6pt;width:32.25pt;height:12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" strokecolor="#4579b8 [3044]">
                <v:stroke endarrow="open"/>
              </v:shape>
            </w:pict>
          </mc:Fallback>
        </mc:AlternateContent>
      </w:r>
      <w:r w:rsidRPr="00651B80">
        <w:rPr>
          <w:rFonts w:ascii="Times New Roman" w:hAnsi="Times New Roman" w:cs="Times New Roman"/>
          <w:b w:val="0"/>
          <w:sz w:val="24"/>
          <w:szCs w:val="24"/>
        </w:rPr>
        <w:t>Ζητούσαν από την Ελλάδα να περιορίσει τις αξιώσεις</w:t>
      </w:r>
    </w:p>
    <w:p w14:paraId="233369DE" w14:textId="7194C817" w:rsidR="00594D1C" w:rsidRPr="00651B80" w:rsidRDefault="00081FB8" w:rsidP="00594D1C">
      <w:pPr>
        <w:pStyle w:val="a3"/>
        <w:jc w:val="both"/>
        <w:rPr>
          <w:rFonts w:ascii="Times New Roman" w:hAnsi="Times New Roman" w:cs="Times New Roman"/>
          <w:b w:val="0"/>
          <w:sz w:val="24"/>
          <w:szCs w:val="24"/>
        </w:rPr>
      </w:pPr>
      <w:r w:rsidRPr="00651B8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0DD2BBB" wp14:editId="0C04B77B">
                <wp:simplePos x="0" y="0"/>
                <wp:positionH relativeFrom="column">
                  <wp:posOffset>1453702</wp:posOffset>
                </wp:positionH>
                <wp:positionV relativeFrom="paragraph">
                  <wp:posOffset>117904</wp:posOffset>
                </wp:positionV>
                <wp:extent cx="369989" cy="206137"/>
                <wp:effectExtent l="0" t="0" r="68580" b="60960"/>
                <wp:wrapNone/>
                <wp:docPr id="17" name="Straight Arrow Connector 17"/>
                <wp:cNvGraphicFramePr/>
                <a:graphic xmlns:a="http://schemas.openxmlformats.org/drawingml/2006/main">
                  <a:graphicData uri="http://schemas.microsoft.com/office/word/2010/wordprocessingShape">
                    <wps:wsp>
                      <wps:cNvCnPr/>
                      <wps:spPr>
                        <a:xfrm>
                          <a:off x="0" y="0"/>
                          <a:ext cx="369989" cy="20613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8E9351" id="Straight Arrow Connector 17" o:spid="_x0000_s1026" type="#_x0000_t32" style="position:absolute;margin-left:114.45pt;margin-top:9.3pt;width:29.15pt;height: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" strokecolor="#4579b8 [3044]">
                <v:stroke endarrow="open"/>
              </v:shape>
            </w:pict>
          </mc:Fallback>
        </mc:AlternateContent>
      </w:r>
      <w:r w:rsidR="00594D1C" w:rsidRPr="00651B80">
        <w:rPr>
          <w:rFonts w:ascii="Times New Roman" w:hAnsi="Times New Roman" w:cs="Times New Roman"/>
          <w:sz w:val="24"/>
          <w:szCs w:val="24"/>
        </w:rPr>
        <w:t>Πιο συγκεκριμένα:</w:t>
      </w:r>
      <w:r w:rsidR="00594D1C" w:rsidRPr="00651B80">
        <w:rPr>
          <w:rFonts w:ascii="Times New Roman" w:hAnsi="Times New Roman" w:cs="Times New Roman"/>
          <w:b w:val="0"/>
          <w:sz w:val="24"/>
          <w:szCs w:val="24"/>
        </w:rPr>
        <w:t xml:space="preserve">         </w:t>
      </w:r>
      <w:r w:rsidRPr="00651B80">
        <w:rPr>
          <w:rFonts w:ascii="Times New Roman" w:hAnsi="Times New Roman" w:cs="Times New Roman"/>
          <w:b w:val="0"/>
          <w:sz w:val="24"/>
          <w:szCs w:val="24"/>
        </w:rPr>
        <w:t xml:space="preserve">      </w:t>
      </w:r>
      <w:r w:rsidR="007A6B0F">
        <w:rPr>
          <w:rFonts w:ascii="Times New Roman" w:hAnsi="Times New Roman" w:cs="Times New Roman"/>
          <w:b w:val="0"/>
          <w:sz w:val="24"/>
          <w:szCs w:val="24"/>
        </w:rPr>
        <w:tab/>
      </w:r>
      <w:r w:rsidR="007A6B0F">
        <w:rPr>
          <w:rFonts w:ascii="Times New Roman" w:hAnsi="Times New Roman" w:cs="Times New Roman"/>
          <w:b w:val="0"/>
          <w:sz w:val="24"/>
          <w:szCs w:val="24"/>
        </w:rPr>
        <w:tab/>
      </w:r>
      <w:r w:rsidR="00594D1C" w:rsidRPr="00651B80">
        <w:rPr>
          <w:rFonts w:ascii="Times New Roman" w:hAnsi="Times New Roman" w:cs="Times New Roman"/>
          <w:b w:val="0"/>
          <w:sz w:val="24"/>
          <w:szCs w:val="24"/>
        </w:rPr>
        <w:t xml:space="preserve">της στην Κρήτη και στα νησιά του Ανατολικού </w:t>
      </w:r>
      <w:r w:rsidR="00651B80" w:rsidRPr="00651B80">
        <w:rPr>
          <w:rFonts w:ascii="Times New Roman" w:hAnsi="Times New Roman" w:cs="Times New Roman"/>
          <w:b w:val="0"/>
          <w:sz w:val="24"/>
          <w:szCs w:val="24"/>
        </w:rPr>
        <w:t>Αιγαίου</w:t>
      </w:r>
      <w:r w:rsidR="00594D1C" w:rsidRPr="00651B80">
        <w:rPr>
          <w:rFonts w:ascii="Times New Roman" w:hAnsi="Times New Roman" w:cs="Times New Roman"/>
          <w:b w:val="0"/>
          <w:sz w:val="24"/>
          <w:szCs w:val="24"/>
        </w:rPr>
        <w:t xml:space="preserve">        </w:t>
      </w:r>
    </w:p>
    <w:p w14:paraId="06713062" w14:textId="2941474A" w:rsidR="00594D1C" w:rsidRPr="00651B80" w:rsidRDefault="00594D1C" w:rsidP="00081FB8">
      <w:pPr>
        <w:pStyle w:val="a3"/>
        <w:numPr>
          <w:ilvl w:val="0"/>
          <w:numId w:val="7"/>
        </w:numPr>
        <w:jc w:val="both"/>
        <w:rPr>
          <w:rFonts w:ascii="Times New Roman" w:hAnsi="Times New Roman" w:cs="Times New Roman"/>
          <w:b w:val="0"/>
          <w:sz w:val="24"/>
          <w:szCs w:val="24"/>
        </w:rPr>
      </w:pPr>
      <w:r w:rsidRPr="00651B80">
        <w:rPr>
          <w:rFonts w:ascii="Times New Roman" w:hAnsi="Times New Roman" w:cs="Times New Roman"/>
          <w:b w:val="0"/>
          <w:sz w:val="24"/>
          <w:szCs w:val="24"/>
        </w:rPr>
        <w:t>και να εγκαταλείψει τη Θεσσαλονίκη.</w:t>
      </w:r>
    </w:p>
    <w:p w14:paraId="12A67419" w14:textId="6C94C62B" w:rsidR="00594D1C" w:rsidRPr="00651B80" w:rsidRDefault="00594D1C" w:rsidP="00081FB8">
      <w:pPr>
        <w:pStyle w:val="a3"/>
        <w:jc w:val="both"/>
        <w:rPr>
          <w:rFonts w:ascii="Times New Roman" w:hAnsi="Times New Roman" w:cs="Times New Roman"/>
          <w:b w:val="0"/>
          <w:sz w:val="24"/>
          <w:szCs w:val="24"/>
        </w:rPr>
      </w:pPr>
      <w:r w:rsidRPr="00651B80">
        <w:rPr>
          <w:rFonts w:ascii="Times New Roman" w:hAnsi="Times New Roman" w:cs="Times New Roman"/>
          <w:b w:val="0"/>
          <w:sz w:val="24"/>
          <w:szCs w:val="24"/>
        </w:rPr>
        <w:t xml:space="preserve">                                        </w:t>
      </w:r>
      <w:r w:rsidR="00081FB8" w:rsidRPr="00651B80">
        <w:rPr>
          <w:rFonts w:ascii="Times New Roman" w:hAnsi="Times New Roman" w:cs="Times New Roman"/>
          <w:b w:val="0"/>
          <w:sz w:val="24"/>
          <w:szCs w:val="24"/>
        </w:rPr>
        <w:t xml:space="preserve">      </w:t>
      </w:r>
      <w:r w:rsidR="00651B80">
        <w:rPr>
          <w:rFonts w:ascii="Times New Roman" w:hAnsi="Times New Roman" w:cs="Times New Roman"/>
          <w:b w:val="0"/>
          <w:sz w:val="24"/>
          <w:szCs w:val="24"/>
        </w:rPr>
        <w:t xml:space="preserve">    </w:t>
      </w:r>
      <w:r w:rsidR="007A6B0F">
        <w:rPr>
          <w:rFonts w:ascii="Times New Roman" w:hAnsi="Times New Roman" w:cs="Times New Roman"/>
          <w:b w:val="0"/>
          <w:sz w:val="24"/>
          <w:szCs w:val="24"/>
        </w:rPr>
        <w:tab/>
      </w:r>
      <w:r w:rsidRPr="00651B80">
        <w:rPr>
          <w:rFonts w:ascii="Times New Roman" w:hAnsi="Times New Roman" w:cs="Times New Roman"/>
          <w:b w:val="0"/>
          <w:sz w:val="24"/>
          <w:szCs w:val="24"/>
        </w:rPr>
        <w:t>Ανάλογη στάση είχαν απέναντι στους Σέρβους.</w:t>
      </w:r>
    </w:p>
    <w:p w14:paraId="37235262" w14:textId="77777777" w:rsidR="003B6694" w:rsidRPr="002A1A06" w:rsidRDefault="003B6694">
      <w:pPr>
        <w:rPr>
          <w:b/>
        </w:rPr>
      </w:pPr>
      <w:r w:rsidRPr="002A1A06">
        <w:rPr>
          <w:b/>
          <w:sz w:val="44"/>
        </w:rPr>
        <w:t>Β΄</w:t>
      </w:r>
      <w:r w:rsidRPr="002A1A06">
        <w:rPr>
          <w:b/>
        </w:rPr>
        <w:t xml:space="preserve"> </w:t>
      </w:r>
      <w:r w:rsidR="00464A22">
        <w:rPr>
          <w:b/>
          <w:color w:val="FF3300"/>
        </w:rPr>
        <w:t>βαλκανικός πόλεμος</w:t>
      </w:r>
      <w:r w:rsidRPr="002A1A06">
        <w:rPr>
          <w:b/>
        </w:rPr>
        <w:t xml:space="preserve">  </w:t>
      </w:r>
    </w:p>
    <w:p w14:paraId="611C51A4" w14:textId="77777777" w:rsidR="003B6694" w:rsidRDefault="003B6694"/>
    <w:p w14:paraId="1674EAD4" w14:textId="77777777" w:rsidR="003B6694" w:rsidRPr="00464A22" w:rsidRDefault="00464A22">
      <w:pPr>
        <w:rPr>
          <w:color w:val="FF3300"/>
        </w:rPr>
      </w:pPr>
      <w:r>
        <w:rPr>
          <w:color w:val="FF3300"/>
        </w:rPr>
        <w:t>Έλληνες</w:t>
      </w:r>
    </w:p>
    <w:p w14:paraId="1E619039" w14:textId="73CD1B14" w:rsidR="00464A22" w:rsidRPr="00464A22" w:rsidRDefault="00464A22" w:rsidP="00464A22">
      <w:pPr>
        <w:rPr>
          <w:color w:val="FF3300"/>
        </w:rPr>
      </w:pPr>
      <w:r>
        <w:rPr>
          <w:color w:val="FF3300"/>
        </w:rPr>
        <w:t xml:space="preserve">Σέρβοι                                                                                         </w:t>
      </w:r>
      <w:r>
        <w:rPr>
          <w:lang w:val="en-US"/>
        </w:rPr>
        <w:t>Vs</w:t>
      </w:r>
      <w:r>
        <w:t xml:space="preserve">                              </w:t>
      </w:r>
      <w:r>
        <w:rPr>
          <w:color w:val="FF3300"/>
        </w:rPr>
        <w:t>Βούλγαροι</w:t>
      </w:r>
    </w:p>
    <w:p w14:paraId="1FE69FF1" w14:textId="77777777" w:rsidR="003B6694" w:rsidRPr="00464A22" w:rsidRDefault="00FD40AB" w:rsidP="00464A22">
      <w:pPr>
        <w:rPr>
          <w:color w:val="FF3300"/>
        </w:rPr>
      </w:pPr>
      <w:r>
        <w:rPr>
          <w:color w:val="FF3300"/>
        </w:rPr>
        <w:t>(</w:t>
      </w:r>
      <w:r w:rsidR="00464A22">
        <w:rPr>
          <w:color w:val="FF3300"/>
        </w:rPr>
        <w:t>Ρουμάνοι</w:t>
      </w:r>
      <w:r>
        <w:rPr>
          <w:color w:val="FF3300"/>
        </w:rPr>
        <w:t>)</w:t>
      </w:r>
      <w:r w:rsidR="00464A22">
        <w:rPr>
          <w:color w:val="FF3300"/>
        </w:rPr>
        <w:t xml:space="preserve">                                                                    </w:t>
      </w:r>
      <w:r w:rsidR="00464A22">
        <w:t>[πολεμούν ενάντια]</w:t>
      </w:r>
      <w:r w:rsidR="00464A22">
        <w:rPr>
          <w:color w:val="FF3300"/>
        </w:rPr>
        <w:t xml:space="preserve">                                                                </w:t>
      </w:r>
    </w:p>
    <w:p w14:paraId="6D92B418" w14:textId="77777777" w:rsidR="003B6694" w:rsidRPr="004F441F" w:rsidRDefault="002A1A06">
      <w:r>
        <w:t xml:space="preserve">                                                                         </w:t>
      </w:r>
      <w:r w:rsidRPr="004F441F">
        <w:t xml:space="preserve">                  </w:t>
      </w:r>
      <w:r>
        <w:t xml:space="preserve"> </w:t>
      </w:r>
    </w:p>
    <w:p w14:paraId="3013EADD" w14:textId="77777777" w:rsidR="002A1A06" w:rsidRPr="002A1A06" w:rsidRDefault="002A1A06"/>
    <w:p w14:paraId="0725FABA" w14:textId="77777777" w:rsidR="002A1A06" w:rsidRPr="00FD40AB" w:rsidRDefault="002A1A06" w:rsidP="002A1A06">
      <w:pPr>
        <w:spacing w:line="360" w:lineRule="auto"/>
        <w:rPr>
          <w:color w:val="FF3300"/>
        </w:rPr>
      </w:pPr>
      <w:r>
        <w:t>Πότε;</w:t>
      </w:r>
      <w:r w:rsidR="00FD40AB">
        <w:t xml:space="preserve">  </w:t>
      </w:r>
      <w:r w:rsidR="00FD40AB">
        <w:rPr>
          <w:color w:val="FF3300"/>
        </w:rPr>
        <w:t>1913 (μερικούς μήνες)</w:t>
      </w:r>
    </w:p>
    <w:p w14:paraId="57106E43" w14:textId="77777777" w:rsidR="002A1A06" w:rsidRPr="00FD40AB" w:rsidRDefault="002A1A06" w:rsidP="002A1A06">
      <w:pPr>
        <w:spacing w:line="360" w:lineRule="auto"/>
        <w:rPr>
          <w:color w:val="FF3300"/>
        </w:rPr>
      </w:pPr>
      <w:r>
        <w:t>Αποτέλεσμα;</w:t>
      </w:r>
      <w:r w:rsidR="00FD40AB">
        <w:t xml:space="preserve"> </w:t>
      </w:r>
      <w:r w:rsidR="00FD40AB">
        <w:rPr>
          <w:color w:val="FF3300"/>
        </w:rPr>
        <w:t>Νικούν οι Έλληνες και οι Σέρβοι       /    ΗΤΤΑ της Βουλγαρίας (στηρίζονταν από τους Οθωμανούς)</w:t>
      </w:r>
    </w:p>
    <w:p w14:paraId="2C62DF20" w14:textId="77777777" w:rsidR="002A1A06" w:rsidRDefault="002A1A06"/>
    <w:p w14:paraId="68169FD8" w14:textId="77777777" w:rsidR="002A1A06" w:rsidRPr="00FD40AB" w:rsidRDefault="002A1A06" w:rsidP="002A1A06">
      <w:pPr>
        <w:spacing w:line="360" w:lineRule="auto"/>
        <w:rPr>
          <w:b/>
          <w:color w:val="FF3300"/>
        </w:rPr>
      </w:pPr>
      <w:r w:rsidRPr="002A1A06">
        <w:rPr>
          <w:b/>
        </w:rPr>
        <w:sym w:font="Wingdings" w:char="F0D8"/>
      </w:r>
      <w:r w:rsidRPr="002A1A06">
        <w:rPr>
          <w:b/>
        </w:rPr>
        <w:t xml:space="preserve"> ΜΕΓΑΛΟ ΕΔΑΦΙΚΟ ΚΕΡΔΟΣ για την Ελλάδα</w:t>
      </w:r>
      <w:r w:rsidR="00FD40AB">
        <w:rPr>
          <w:b/>
        </w:rPr>
        <w:t xml:space="preserve">    </w:t>
      </w:r>
      <w:r w:rsidR="00FD40AB">
        <w:rPr>
          <w:b/>
          <w:color w:val="FF3300"/>
        </w:rPr>
        <w:t>διπλασιάζεται</w:t>
      </w:r>
    </w:p>
    <w:p w14:paraId="46FF1DC6" w14:textId="77777777" w:rsidR="002A1A06" w:rsidRDefault="002A1A06" w:rsidP="002A1A06">
      <w:pPr>
        <w:spacing w:line="360" w:lineRule="auto"/>
      </w:pPr>
      <w:r>
        <w:t xml:space="preserve">    Είχε: </w:t>
      </w:r>
      <w:r w:rsidR="00FD40AB">
        <w:t>Πελοπόννησο, Στερεά Ελλάδα, Ιόνια νησιά, Κυκλάδες, Θεσσαλία</w:t>
      </w:r>
    </w:p>
    <w:p w14:paraId="44261BE2" w14:textId="77777777" w:rsidR="002A1A06" w:rsidRPr="00FD40AB" w:rsidRDefault="002A1A06" w:rsidP="002A1A06">
      <w:pPr>
        <w:spacing w:line="360" w:lineRule="auto"/>
        <w:rPr>
          <w:color w:val="FF3300"/>
        </w:rPr>
      </w:pPr>
      <w:r>
        <w:t xml:space="preserve">    Παίρνει:</w:t>
      </w:r>
      <w:r w:rsidR="00FD40AB">
        <w:t xml:space="preserve"> </w:t>
      </w:r>
      <w:r w:rsidR="00FD40AB">
        <w:rPr>
          <w:color w:val="FF3300"/>
        </w:rPr>
        <w:t>Ήπειρο, Μακεδονία, Κρήτη, υπόλοιπα νησιά Αιγαίου</w:t>
      </w:r>
    </w:p>
    <w:p w14:paraId="0508769C" w14:textId="77777777" w:rsidR="002A1A06" w:rsidRDefault="002A1A06"/>
    <w:p w14:paraId="30BAF96B" w14:textId="77777777" w:rsidR="002A1A06" w:rsidRDefault="002A1A06">
      <w:r>
        <w:t>(δημιουργείται το κράτος της Αλβανίας)</w:t>
      </w:r>
    </w:p>
    <w:p w14:paraId="0FFF40EF" w14:textId="77777777" w:rsidR="002A1A06" w:rsidRDefault="002A1A06"/>
    <w:p w14:paraId="4E6ADA1B" w14:textId="77777777" w:rsidR="002A1A06" w:rsidRPr="002A1A06" w:rsidRDefault="002A1A06">
      <w:pPr>
        <w:rPr>
          <w:i/>
          <w:sz w:val="24"/>
          <w:szCs w:val="24"/>
        </w:rPr>
      </w:pPr>
      <w:r w:rsidRPr="002A1A06">
        <w:rPr>
          <w:i/>
          <w:sz w:val="24"/>
          <w:szCs w:val="24"/>
        </w:rPr>
        <w:t>Παραμένει όμως μια γενικότερη αναταραχή ανάμεσα στα κράτη, καθώς επίσης  αίσθημα αδικίας και πίκρας στους χαμένους των Βαλκανικών Πολέμων.</w:t>
      </w:r>
    </w:p>
    <w:p w14:paraId="743E0A02" w14:textId="77777777" w:rsidR="002A1A06" w:rsidRDefault="002A1A06"/>
    <w:p w14:paraId="5559382C" w14:textId="7152BFAD" w:rsidR="005246B7" w:rsidRPr="00651B80" w:rsidRDefault="00651B80" w:rsidP="00651B80">
      <w:pPr>
        <w:pStyle w:val="a4"/>
        <w:numPr>
          <w:ilvl w:val="0"/>
          <w:numId w:val="5"/>
        </w:numPr>
        <w:rPr>
          <w:b/>
          <w:bCs/>
        </w:rPr>
      </w:pPr>
      <w:r w:rsidRPr="00651B80">
        <w:rPr>
          <w:b/>
          <w:bCs/>
        </w:rPr>
        <w:t>Με ποια συνθήκη τελείωσε ο Β΄</w:t>
      </w:r>
      <w:r w:rsidR="00B13E94">
        <w:rPr>
          <w:b/>
          <w:bCs/>
        </w:rPr>
        <w:t xml:space="preserve"> </w:t>
      </w:r>
      <w:r w:rsidRPr="00651B80">
        <w:rPr>
          <w:b/>
          <w:bCs/>
        </w:rPr>
        <w:t>Βαλκανικός Πόλεμος;</w:t>
      </w:r>
      <w:r>
        <w:rPr>
          <w:b/>
          <w:bCs/>
        </w:rPr>
        <w:t xml:space="preserve"> Τι έλεγε αυτή η συνθήκη και ποια ήταν τα αποτελέσματά της;</w:t>
      </w:r>
    </w:p>
    <w:p w14:paraId="56137B04" w14:textId="77777777" w:rsidR="00651B80" w:rsidRDefault="00651B80" w:rsidP="005246B7">
      <w:pPr>
        <w:pStyle w:val="a3"/>
        <w:jc w:val="both"/>
        <w:rPr>
          <w:rFonts w:ascii="Times New Roman" w:hAnsi="Times New Roman" w:cs="Times New Roman"/>
          <w:sz w:val="24"/>
          <w:szCs w:val="24"/>
        </w:rPr>
      </w:pPr>
    </w:p>
    <w:p w14:paraId="14B3DF7D" w14:textId="59B907A7" w:rsidR="005246B7" w:rsidRPr="00651B80" w:rsidRDefault="00651B80" w:rsidP="005246B7">
      <w:pPr>
        <w:pStyle w:val="a3"/>
        <w:jc w:val="both"/>
        <w:rPr>
          <w:rFonts w:ascii="Times New Roman" w:hAnsi="Times New Roman" w:cs="Times New Roman"/>
          <w:sz w:val="24"/>
          <w:szCs w:val="24"/>
        </w:rPr>
      </w:pPr>
      <w:r>
        <w:rPr>
          <w:rFonts w:ascii="Times New Roman" w:hAnsi="Times New Roman" w:cs="Times New Roman"/>
          <w:sz w:val="24"/>
          <w:szCs w:val="24"/>
        </w:rPr>
        <w:t>Με Σ</w:t>
      </w:r>
      <w:r w:rsidR="005246B7" w:rsidRPr="00651B80">
        <w:rPr>
          <w:rFonts w:ascii="Times New Roman" w:hAnsi="Times New Roman" w:cs="Times New Roman"/>
          <w:sz w:val="24"/>
          <w:szCs w:val="24"/>
        </w:rPr>
        <w:t xml:space="preserve">υνθήκη του Βουκουρεστίου </w:t>
      </w:r>
      <w:r w:rsidR="005246B7" w:rsidRPr="00651B80">
        <w:rPr>
          <w:rFonts w:ascii="Times New Roman" w:hAnsi="Times New Roman" w:cs="Times New Roman"/>
          <w:b w:val="0"/>
          <w:sz w:val="24"/>
          <w:szCs w:val="24"/>
        </w:rPr>
        <w:t>(και άλλες διεθνείς συνθήκες)</w:t>
      </w:r>
      <w:r>
        <w:rPr>
          <w:rFonts w:ascii="Times New Roman" w:hAnsi="Times New Roman" w:cs="Times New Roman"/>
          <w:sz w:val="24"/>
          <w:szCs w:val="24"/>
        </w:rPr>
        <w:t xml:space="preserve"> που </w:t>
      </w:r>
      <w:r>
        <w:rPr>
          <w:rFonts w:ascii="Times New Roman" w:hAnsi="Times New Roman" w:cs="Times New Roman"/>
          <w:b w:val="0"/>
          <w:sz w:val="24"/>
          <w:szCs w:val="24"/>
        </w:rPr>
        <w:t>ό</w:t>
      </w:r>
      <w:r w:rsidR="005246B7" w:rsidRPr="00651B80">
        <w:rPr>
          <w:rFonts w:ascii="Times New Roman" w:hAnsi="Times New Roman" w:cs="Times New Roman"/>
          <w:b w:val="0"/>
          <w:sz w:val="24"/>
          <w:szCs w:val="24"/>
        </w:rPr>
        <w:t xml:space="preserve">ρισε το εδαφικό καθεστώς στη Βαλκανική. </w:t>
      </w:r>
    </w:p>
    <w:p w14:paraId="53916B84" w14:textId="77777777" w:rsidR="005246B7" w:rsidRPr="00651B80" w:rsidRDefault="005246B7" w:rsidP="005246B7">
      <w:pPr>
        <w:pStyle w:val="a3"/>
        <w:numPr>
          <w:ilvl w:val="0"/>
          <w:numId w:val="3"/>
        </w:numPr>
        <w:jc w:val="both"/>
        <w:rPr>
          <w:rFonts w:ascii="Times New Roman" w:hAnsi="Times New Roman" w:cs="Times New Roman"/>
          <w:b w:val="0"/>
          <w:sz w:val="24"/>
          <w:szCs w:val="24"/>
        </w:rPr>
      </w:pPr>
      <w:r w:rsidRPr="00651B80">
        <w:rPr>
          <w:rFonts w:ascii="Times New Roman" w:hAnsi="Times New Roman" w:cs="Times New Roman"/>
          <w:b w:val="0"/>
          <w:sz w:val="24"/>
          <w:szCs w:val="24"/>
        </w:rPr>
        <w:t xml:space="preserve">Κερδισμένες  βγήκαν η Ελλάδα, που διπλασιάστηκε εδαφικά, η Ρουμανία και η Σερβία και </w:t>
      </w:r>
    </w:p>
    <w:p w14:paraId="0CD68E22" w14:textId="77777777" w:rsidR="005246B7" w:rsidRPr="00651B80" w:rsidRDefault="005246B7" w:rsidP="005246B7">
      <w:pPr>
        <w:pStyle w:val="a3"/>
        <w:numPr>
          <w:ilvl w:val="0"/>
          <w:numId w:val="3"/>
        </w:numPr>
        <w:jc w:val="both"/>
        <w:rPr>
          <w:rFonts w:ascii="Times New Roman" w:hAnsi="Times New Roman" w:cs="Times New Roman"/>
          <w:b w:val="0"/>
          <w:sz w:val="24"/>
          <w:szCs w:val="24"/>
        </w:rPr>
      </w:pPr>
      <w:r w:rsidRPr="00651B80">
        <w:rPr>
          <w:rFonts w:ascii="Times New Roman" w:hAnsi="Times New Roman" w:cs="Times New Roman"/>
          <w:b w:val="0"/>
          <w:sz w:val="24"/>
          <w:szCs w:val="24"/>
        </w:rPr>
        <w:t>χαμένες η Βουλγαρία και η Τουρκία.</w:t>
      </w:r>
    </w:p>
    <w:p w14:paraId="1E176666" w14:textId="77777777" w:rsidR="005246B7" w:rsidRPr="00651B80" w:rsidRDefault="005246B7" w:rsidP="005246B7">
      <w:pPr>
        <w:pStyle w:val="a3"/>
        <w:numPr>
          <w:ilvl w:val="0"/>
          <w:numId w:val="3"/>
        </w:numPr>
        <w:jc w:val="both"/>
        <w:rPr>
          <w:rFonts w:ascii="Times New Roman" w:hAnsi="Times New Roman" w:cs="Times New Roman"/>
          <w:b w:val="0"/>
          <w:sz w:val="24"/>
          <w:szCs w:val="24"/>
        </w:rPr>
      </w:pPr>
      <w:r w:rsidRPr="00651B80">
        <w:rPr>
          <w:rFonts w:ascii="Times New Roman" w:hAnsi="Times New Roman" w:cs="Times New Roman"/>
          <w:b w:val="0"/>
          <w:sz w:val="24"/>
          <w:szCs w:val="24"/>
        </w:rPr>
        <w:t>Ένα νέο κράτος δημιουργήθηκε στη Βαλκανική, η Αλβανία.</w:t>
      </w:r>
    </w:p>
    <w:p w14:paraId="02C02BCD" w14:textId="77777777" w:rsidR="005246B7" w:rsidRPr="00651B80" w:rsidRDefault="005246B7" w:rsidP="005246B7">
      <w:pPr>
        <w:pStyle w:val="a3"/>
        <w:jc w:val="both"/>
        <w:rPr>
          <w:rFonts w:ascii="Times New Roman" w:hAnsi="Times New Roman" w:cs="Times New Roman"/>
          <w:b w:val="0"/>
          <w:sz w:val="24"/>
          <w:szCs w:val="24"/>
        </w:rPr>
      </w:pPr>
    </w:p>
    <w:p w14:paraId="215D1BA9" w14:textId="77777777" w:rsidR="005246B7" w:rsidRPr="00651B80" w:rsidRDefault="005246B7" w:rsidP="005246B7">
      <w:pPr>
        <w:pStyle w:val="a3"/>
        <w:jc w:val="both"/>
        <w:rPr>
          <w:rFonts w:ascii="Times New Roman" w:hAnsi="Times New Roman" w:cs="Times New Roman"/>
          <w:b w:val="0"/>
          <w:sz w:val="24"/>
          <w:szCs w:val="24"/>
        </w:rPr>
      </w:pPr>
      <w:r w:rsidRPr="00651B80">
        <w:rPr>
          <w:rFonts w:ascii="Times New Roman" w:hAnsi="Times New Roman" w:cs="Times New Roman"/>
          <w:sz w:val="24"/>
          <w:szCs w:val="24"/>
        </w:rPr>
        <w:t xml:space="preserve">Γενικά: </w:t>
      </w:r>
      <w:r w:rsidRPr="00651B80">
        <w:rPr>
          <w:rFonts w:ascii="Times New Roman" w:hAnsi="Times New Roman" w:cs="Times New Roman"/>
          <w:b w:val="0"/>
          <w:sz w:val="24"/>
          <w:szCs w:val="24"/>
        </w:rPr>
        <w:t>Η αίσθηση της ήττας (Βουλγαρία, Τουρκία) και οι εκκρεμότητες σχετικά με τα σύνορα των βαλκανικών χωρών συντηρούσαν ένα κλίμα καχυποψίας και αντιπαλότητας μεταξύ τους.</w:t>
      </w:r>
    </w:p>
    <w:p w14:paraId="0BFAE11E" w14:textId="616F5C39" w:rsidR="005246B7" w:rsidRPr="00651B80" w:rsidRDefault="005246B7" w:rsidP="00081FB8">
      <w:pPr>
        <w:pStyle w:val="a3"/>
        <w:numPr>
          <w:ilvl w:val="0"/>
          <w:numId w:val="6"/>
        </w:numPr>
        <w:jc w:val="both"/>
        <w:rPr>
          <w:rFonts w:ascii="Times New Roman" w:hAnsi="Times New Roman" w:cs="Times New Roman"/>
          <w:b w:val="0"/>
          <w:sz w:val="24"/>
          <w:szCs w:val="24"/>
        </w:rPr>
      </w:pPr>
      <w:r w:rsidRPr="00651B80">
        <w:rPr>
          <w:rFonts w:ascii="Times New Roman" w:hAnsi="Times New Roman" w:cs="Times New Roman"/>
          <w:b w:val="0"/>
          <w:noProof/>
          <w:sz w:val="24"/>
          <w:szCs w:val="24"/>
        </w:rPr>
        <mc:AlternateContent>
          <mc:Choice Requires="wps">
            <w:drawing>
              <wp:anchor distT="0" distB="0" distL="114300" distR="114300" simplePos="0" relativeHeight="251664384" behindDoc="0" locked="0" layoutInCell="1" allowOverlap="1" wp14:anchorId="6CD6A922" wp14:editId="0223674E">
                <wp:simplePos x="0" y="0"/>
                <wp:positionH relativeFrom="column">
                  <wp:posOffset>1240790</wp:posOffset>
                </wp:positionH>
                <wp:positionV relativeFrom="paragraph">
                  <wp:posOffset>168910</wp:posOffset>
                </wp:positionV>
                <wp:extent cx="495300" cy="142875"/>
                <wp:effectExtent l="0" t="57150" r="0" b="28575"/>
                <wp:wrapNone/>
                <wp:docPr id="18" name="Straight Arrow Connector 18"/>
                <wp:cNvGraphicFramePr/>
                <a:graphic xmlns:a="http://schemas.openxmlformats.org/drawingml/2006/main">
                  <a:graphicData uri="http://schemas.microsoft.com/office/word/2010/wordprocessingShape">
                    <wps:wsp>
                      <wps:cNvCnPr/>
                      <wps:spPr>
                        <a:xfrm flipV="1">
                          <a:off x="0" y="0"/>
                          <a:ext cx="49530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06C658" id="Straight Arrow Connector 18" o:spid="_x0000_s1026" type="#_x0000_t32" style="position:absolute;margin-left:97.7pt;margin-top:13.3pt;width:39pt;height:11.2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" strokecolor="#4579b8 [3044]">
                <v:stroke endarrow="open"/>
              </v:shape>
            </w:pict>
          </mc:Fallback>
        </mc:AlternateContent>
      </w:r>
      <w:r w:rsidRPr="00651B80">
        <w:rPr>
          <w:rFonts w:ascii="Times New Roman" w:hAnsi="Times New Roman" w:cs="Times New Roman"/>
          <w:b w:val="0"/>
          <w:sz w:val="24"/>
          <w:szCs w:val="24"/>
        </w:rPr>
        <w:t>Η Τουρκία και η Βουλγαρία συντάχθηκαν τελικά με</w:t>
      </w:r>
    </w:p>
    <w:p w14:paraId="329AE14A" w14:textId="634ED8EE" w:rsidR="005246B7" w:rsidRPr="00651B80" w:rsidRDefault="00081FB8" w:rsidP="005246B7">
      <w:pPr>
        <w:pStyle w:val="a3"/>
        <w:jc w:val="both"/>
        <w:rPr>
          <w:rFonts w:ascii="Times New Roman" w:hAnsi="Times New Roman" w:cs="Times New Roman"/>
          <w:b w:val="0"/>
          <w:sz w:val="24"/>
          <w:szCs w:val="24"/>
        </w:rPr>
      </w:pPr>
      <w:r w:rsidRPr="00651B80">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33ED435" wp14:editId="73915A2A">
                <wp:simplePos x="0" y="0"/>
                <wp:positionH relativeFrom="column">
                  <wp:posOffset>1247566</wp:posOffset>
                </wp:positionH>
                <wp:positionV relativeFrom="paragraph">
                  <wp:posOffset>109793</wp:posOffset>
                </wp:positionV>
                <wp:extent cx="364703" cy="613123"/>
                <wp:effectExtent l="0" t="0" r="54610" b="53975"/>
                <wp:wrapNone/>
                <wp:docPr id="20" name="Straight Arrow Connector 20"/>
                <wp:cNvGraphicFramePr/>
                <a:graphic xmlns:a="http://schemas.openxmlformats.org/drawingml/2006/main">
                  <a:graphicData uri="http://schemas.microsoft.com/office/word/2010/wordprocessingShape">
                    <wps:wsp>
                      <wps:cNvCnPr/>
                      <wps:spPr>
                        <a:xfrm>
                          <a:off x="0" y="0"/>
                          <a:ext cx="364703" cy="61312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83249C" id="Straight Arrow Connector 20" o:spid="_x0000_s1026" type="#_x0000_t32" style="position:absolute;margin-left:98.25pt;margin-top:8.65pt;width:28.7pt;height:4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" strokecolor="#4579b8 [3044]">
                <v:stroke endarrow="open"/>
              </v:shape>
            </w:pict>
          </mc:Fallback>
        </mc:AlternateContent>
      </w:r>
      <w:r w:rsidRPr="00651B8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1D25D51" wp14:editId="5B335D45">
                <wp:simplePos x="0" y="0"/>
                <wp:positionH relativeFrom="column">
                  <wp:posOffset>1300421</wp:posOffset>
                </wp:positionH>
                <wp:positionV relativeFrom="paragraph">
                  <wp:posOffset>109794</wp:posOffset>
                </wp:positionV>
                <wp:extent cx="364703" cy="200850"/>
                <wp:effectExtent l="0" t="0" r="73660" b="66040"/>
                <wp:wrapNone/>
                <wp:docPr id="19" name="Straight Arrow Connector 19"/>
                <wp:cNvGraphicFramePr/>
                <a:graphic xmlns:a="http://schemas.openxmlformats.org/drawingml/2006/main">
                  <a:graphicData uri="http://schemas.microsoft.com/office/word/2010/wordprocessingShape">
                    <wps:wsp>
                      <wps:cNvCnPr/>
                      <wps:spPr>
                        <a:xfrm>
                          <a:off x="0" y="0"/>
                          <a:ext cx="364703" cy="200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AAD07B" id="Straight Arrow Connector 19" o:spid="_x0000_s1026" type="#_x0000_t32" style="position:absolute;margin-left:102.4pt;margin-top:8.65pt;width:28.7pt;height:1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" strokecolor="#4579b8 [3044]">
                <v:stroke endarrow="open"/>
              </v:shape>
            </w:pict>
          </mc:Fallback>
        </mc:AlternateContent>
      </w:r>
      <w:r w:rsidR="005246B7" w:rsidRPr="00651B80">
        <w:rPr>
          <w:rFonts w:ascii="Times New Roman" w:hAnsi="Times New Roman" w:cs="Times New Roman"/>
          <w:sz w:val="24"/>
          <w:szCs w:val="24"/>
        </w:rPr>
        <w:t xml:space="preserve">Αποτελέσματα:          </w:t>
      </w:r>
      <w:r w:rsidR="005246B7" w:rsidRPr="00651B80">
        <w:rPr>
          <w:rFonts w:ascii="Times New Roman" w:hAnsi="Times New Roman" w:cs="Times New Roman"/>
          <w:b w:val="0"/>
          <w:sz w:val="24"/>
          <w:szCs w:val="24"/>
        </w:rPr>
        <w:t xml:space="preserve"> </w:t>
      </w:r>
      <w:r w:rsidRPr="00651B80">
        <w:rPr>
          <w:rFonts w:ascii="Times New Roman" w:hAnsi="Times New Roman" w:cs="Times New Roman"/>
          <w:b w:val="0"/>
          <w:sz w:val="24"/>
          <w:szCs w:val="24"/>
        </w:rPr>
        <w:tab/>
      </w:r>
      <w:r w:rsidR="005246B7" w:rsidRPr="00651B80">
        <w:rPr>
          <w:rFonts w:ascii="Times New Roman" w:hAnsi="Times New Roman" w:cs="Times New Roman"/>
          <w:b w:val="0"/>
          <w:sz w:val="24"/>
          <w:szCs w:val="24"/>
        </w:rPr>
        <w:t>τις Κεντρικές Δυνάμεις (Γερμανία, Αυστροουγγαρία).</w:t>
      </w:r>
    </w:p>
    <w:p w14:paraId="7AC19FDB" w14:textId="76326F38" w:rsidR="005246B7" w:rsidRPr="00651B80" w:rsidRDefault="005246B7" w:rsidP="00081FB8">
      <w:pPr>
        <w:pStyle w:val="a3"/>
        <w:numPr>
          <w:ilvl w:val="0"/>
          <w:numId w:val="6"/>
        </w:numPr>
        <w:jc w:val="both"/>
        <w:rPr>
          <w:rFonts w:ascii="Times New Roman" w:hAnsi="Times New Roman" w:cs="Times New Roman"/>
          <w:b w:val="0"/>
          <w:sz w:val="24"/>
          <w:szCs w:val="24"/>
        </w:rPr>
      </w:pPr>
      <w:r w:rsidRPr="00651B80">
        <w:rPr>
          <w:rFonts w:ascii="Times New Roman" w:hAnsi="Times New Roman" w:cs="Times New Roman"/>
          <w:b w:val="0"/>
          <w:sz w:val="24"/>
          <w:szCs w:val="24"/>
        </w:rPr>
        <w:t xml:space="preserve">Η Ελλάδα, η Ρουμανία και η Σερβία συντάχθηκαν με   </w:t>
      </w:r>
    </w:p>
    <w:p w14:paraId="711E9BCD" w14:textId="07E19BE7" w:rsidR="005246B7" w:rsidRPr="00651B80" w:rsidRDefault="005246B7" w:rsidP="005246B7">
      <w:pPr>
        <w:pStyle w:val="a3"/>
        <w:jc w:val="both"/>
        <w:rPr>
          <w:rFonts w:ascii="Times New Roman" w:hAnsi="Times New Roman" w:cs="Times New Roman"/>
          <w:b w:val="0"/>
          <w:sz w:val="24"/>
          <w:szCs w:val="24"/>
        </w:rPr>
      </w:pPr>
      <w:r w:rsidRPr="00651B80">
        <w:rPr>
          <w:rFonts w:ascii="Times New Roman" w:hAnsi="Times New Roman" w:cs="Times New Roman"/>
          <w:b w:val="0"/>
          <w:sz w:val="24"/>
          <w:szCs w:val="24"/>
        </w:rPr>
        <w:t xml:space="preserve">                                      </w:t>
      </w:r>
      <w:r w:rsidR="00081FB8" w:rsidRPr="00651B80">
        <w:rPr>
          <w:rFonts w:ascii="Times New Roman" w:hAnsi="Times New Roman" w:cs="Times New Roman"/>
          <w:b w:val="0"/>
          <w:sz w:val="24"/>
          <w:szCs w:val="24"/>
        </w:rPr>
        <w:tab/>
      </w:r>
      <w:r w:rsidRPr="00651B80">
        <w:rPr>
          <w:rFonts w:ascii="Times New Roman" w:hAnsi="Times New Roman" w:cs="Times New Roman"/>
          <w:b w:val="0"/>
          <w:sz w:val="24"/>
          <w:szCs w:val="24"/>
        </w:rPr>
        <w:t xml:space="preserve">την </w:t>
      </w:r>
      <w:proofErr w:type="spellStart"/>
      <w:r w:rsidRPr="00651B80">
        <w:rPr>
          <w:rFonts w:ascii="Times New Roman" w:hAnsi="Times New Roman" w:cs="Times New Roman"/>
          <w:b w:val="0"/>
          <w:sz w:val="24"/>
          <w:szCs w:val="24"/>
        </w:rPr>
        <w:t>Αντάντ</w:t>
      </w:r>
      <w:proofErr w:type="spellEnd"/>
      <w:r w:rsidRPr="00651B80">
        <w:rPr>
          <w:rFonts w:ascii="Times New Roman" w:hAnsi="Times New Roman" w:cs="Times New Roman"/>
          <w:b w:val="0"/>
          <w:sz w:val="24"/>
          <w:szCs w:val="24"/>
        </w:rPr>
        <w:t xml:space="preserve"> (Αγγλία, Γαλλία, Ρωσία).</w:t>
      </w:r>
    </w:p>
    <w:p w14:paraId="3E4C026E" w14:textId="30BC6CFC" w:rsidR="005246B7" w:rsidRPr="00651B80" w:rsidRDefault="005246B7" w:rsidP="00081FB8">
      <w:pPr>
        <w:pStyle w:val="a3"/>
        <w:numPr>
          <w:ilvl w:val="0"/>
          <w:numId w:val="6"/>
        </w:numPr>
        <w:jc w:val="both"/>
        <w:rPr>
          <w:rFonts w:ascii="Times New Roman" w:hAnsi="Times New Roman" w:cs="Times New Roman"/>
          <w:b w:val="0"/>
          <w:sz w:val="24"/>
          <w:szCs w:val="24"/>
        </w:rPr>
      </w:pPr>
      <w:r w:rsidRPr="00651B80">
        <w:rPr>
          <w:rFonts w:ascii="Times New Roman" w:hAnsi="Times New Roman" w:cs="Times New Roman"/>
          <w:b w:val="0"/>
          <w:sz w:val="24"/>
          <w:szCs w:val="24"/>
        </w:rPr>
        <w:t xml:space="preserve">Δόθηκε η δυνατότητα σε </w:t>
      </w:r>
      <w:proofErr w:type="spellStart"/>
      <w:r w:rsidRPr="00651B80">
        <w:rPr>
          <w:rFonts w:ascii="Times New Roman" w:hAnsi="Times New Roman" w:cs="Times New Roman"/>
          <w:b w:val="0"/>
          <w:sz w:val="24"/>
          <w:szCs w:val="24"/>
        </w:rPr>
        <w:t>εξωβαλκανικές</w:t>
      </w:r>
      <w:proofErr w:type="spellEnd"/>
      <w:r w:rsidRPr="00651B80">
        <w:rPr>
          <w:rFonts w:ascii="Times New Roman" w:hAnsi="Times New Roman" w:cs="Times New Roman"/>
          <w:b w:val="0"/>
          <w:sz w:val="24"/>
          <w:szCs w:val="24"/>
        </w:rPr>
        <w:t xml:space="preserve"> χώρες να </w:t>
      </w:r>
    </w:p>
    <w:p w14:paraId="050612A7" w14:textId="47ADC3A8" w:rsidR="005246B7" w:rsidRPr="00651B80" w:rsidRDefault="005246B7" w:rsidP="005246B7">
      <w:pPr>
        <w:pStyle w:val="a3"/>
        <w:jc w:val="both"/>
        <w:rPr>
          <w:rFonts w:ascii="Times New Roman" w:hAnsi="Times New Roman" w:cs="Times New Roman"/>
          <w:b w:val="0"/>
          <w:sz w:val="24"/>
          <w:szCs w:val="24"/>
        </w:rPr>
      </w:pPr>
      <w:r w:rsidRPr="00651B80">
        <w:rPr>
          <w:rFonts w:ascii="Times New Roman" w:hAnsi="Times New Roman" w:cs="Times New Roman"/>
          <w:b w:val="0"/>
          <w:sz w:val="24"/>
          <w:szCs w:val="24"/>
        </w:rPr>
        <w:t xml:space="preserve">                                      </w:t>
      </w:r>
      <w:r w:rsidR="00081FB8" w:rsidRPr="00651B80">
        <w:rPr>
          <w:rFonts w:ascii="Times New Roman" w:hAnsi="Times New Roman" w:cs="Times New Roman"/>
          <w:b w:val="0"/>
          <w:sz w:val="24"/>
          <w:szCs w:val="24"/>
        </w:rPr>
        <w:tab/>
      </w:r>
      <w:r w:rsidRPr="00651B80">
        <w:rPr>
          <w:rFonts w:ascii="Times New Roman" w:hAnsi="Times New Roman" w:cs="Times New Roman"/>
          <w:b w:val="0"/>
          <w:sz w:val="24"/>
          <w:szCs w:val="24"/>
        </w:rPr>
        <w:t>επεμβαίνουν στις βαλκανικές υποθέσεις.</w:t>
      </w:r>
    </w:p>
    <w:p w14:paraId="6AA805AC" w14:textId="77777777" w:rsidR="005246B7" w:rsidRPr="00651B80" w:rsidRDefault="005246B7" w:rsidP="005246B7">
      <w:pPr>
        <w:pStyle w:val="a3"/>
        <w:jc w:val="both"/>
        <w:rPr>
          <w:sz w:val="24"/>
          <w:szCs w:val="24"/>
        </w:rPr>
      </w:pPr>
    </w:p>
    <w:p w14:paraId="7D7014EF" w14:textId="77777777" w:rsidR="005246B7" w:rsidRPr="00651B80" w:rsidRDefault="005246B7">
      <w:pPr>
        <w:rPr>
          <w:sz w:val="24"/>
          <w:szCs w:val="24"/>
        </w:rPr>
      </w:pPr>
    </w:p>
    <w:p w14:paraId="0B12E484" w14:textId="15382AF7" w:rsidR="00B973F2" w:rsidRDefault="002A1A06">
      <w:pPr>
        <w:rPr>
          <w:b/>
          <w:color w:val="FF3300"/>
          <w:sz w:val="24"/>
          <w:szCs w:val="24"/>
        </w:rPr>
      </w:pPr>
      <w:r w:rsidRPr="00651B80">
        <w:rPr>
          <w:sz w:val="24"/>
          <w:szCs w:val="24"/>
        </w:rPr>
        <w:t xml:space="preserve">Έτσι, οδηγούμαστε στον </w:t>
      </w:r>
      <w:r w:rsidRPr="00651B80">
        <w:rPr>
          <w:b/>
          <w:sz w:val="24"/>
          <w:szCs w:val="24"/>
          <w:u w:val="single"/>
        </w:rPr>
        <w:t>ΜΕΓΑΛΟ ΠΟΛΕΜΟ</w:t>
      </w:r>
      <w:r w:rsidRPr="00651B80">
        <w:rPr>
          <w:sz w:val="24"/>
          <w:szCs w:val="24"/>
        </w:rPr>
        <w:t xml:space="preserve"> ( </w:t>
      </w:r>
      <w:r w:rsidRPr="00651B80">
        <w:rPr>
          <w:sz w:val="24"/>
          <w:szCs w:val="24"/>
          <w:lang w:val="en-US"/>
        </w:rPr>
        <w:t>The</w:t>
      </w:r>
      <w:r w:rsidRPr="00651B80">
        <w:rPr>
          <w:sz w:val="24"/>
          <w:szCs w:val="24"/>
        </w:rPr>
        <w:t xml:space="preserve"> </w:t>
      </w:r>
      <w:r w:rsidRPr="00651B80">
        <w:rPr>
          <w:sz w:val="24"/>
          <w:szCs w:val="24"/>
          <w:lang w:val="en-US"/>
        </w:rPr>
        <w:t>Great</w:t>
      </w:r>
      <w:r w:rsidRPr="00651B80">
        <w:rPr>
          <w:sz w:val="24"/>
          <w:szCs w:val="24"/>
        </w:rPr>
        <w:t xml:space="preserve"> </w:t>
      </w:r>
      <w:r w:rsidRPr="00651B80">
        <w:rPr>
          <w:sz w:val="24"/>
          <w:szCs w:val="24"/>
          <w:lang w:val="en-US"/>
        </w:rPr>
        <w:t>War</w:t>
      </w:r>
      <w:r w:rsidRPr="00651B80">
        <w:rPr>
          <w:sz w:val="24"/>
          <w:szCs w:val="24"/>
        </w:rPr>
        <w:t>) για να λυθούν οι διαφορές και να αποκατασταθούν οι ισορροπίες δυνάμεων.</w:t>
      </w:r>
      <w:r w:rsidR="00FD40AB" w:rsidRPr="00651B80">
        <w:rPr>
          <w:sz w:val="24"/>
          <w:szCs w:val="24"/>
        </w:rPr>
        <w:t xml:space="preserve">             </w:t>
      </w:r>
      <w:r w:rsidR="00FD40AB" w:rsidRPr="00651B80">
        <w:rPr>
          <w:b/>
          <w:color w:val="FF3300"/>
          <w:sz w:val="24"/>
          <w:szCs w:val="24"/>
        </w:rPr>
        <w:t>1</w:t>
      </w:r>
      <w:r w:rsidR="00FD40AB" w:rsidRPr="00651B80">
        <w:rPr>
          <w:b/>
          <w:color w:val="FF3300"/>
          <w:sz w:val="24"/>
          <w:szCs w:val="24"/>
          <w:vertAlign w:val="superscript"/>
        </w:rPr>
        <w:t>ος</w:t>
      </w:r>
      <w:r w:rsidR="00FD40AB" w:rsidRPr="00651B80">
        <w:rPr>
          <w:b/>
          <w:color w:val="FF3300"/>
          <w:sz w:val="24"/>
          <w:szCs w:val="24"/>
        </w:rPr>
        <w:t xml:space="preserve"> Παγκόσμιος Πόλεμος</w:t>
      </w:r>
    </w:p>
    <w:p w14:paraId="26D50D37" w14:textId="5668B565" w:rsidR="00FA37A6" w:rsidRDefault="00FA37A6">
      <w:pPr>
        <w:rPr>
          <w:b/>
          <w:color w:val="FF3300"/>
          <w:sz w:val="24"/>
          <w:szCs w:val="24"/>
        </w:rPr>
      </w:pPr>
    </w:p>
    <w:p w14:paraId="29355BC9" w14:textId="77777777" w:rsidR="00FA37A6" w:rsidRDefault="00FA37A6">
      <w:pPr>
        <w:rPr>
          <w:noProof/>
        </w:rPr>
      </w:pPr>
      <w:r>
        <w:rPr>
          <w:noProof/>
        </w:rPr>
        <w:lastRenderedPageBreak/>
        <w:drawing>
          <wp:inline distT="0" distB="0" distL="0" distR="0" wp14:anchorId="38A42788" wp14:editId="7D1CCE74">
            <wp:extent cx="4361557" cy="6355252"/>
            <wp:effectExtent l="0" t="6350" r="0" b="0"/>
            <wp:docPr id="3" name="Εικόνα 3" descr="Χάρτης Α&amp;#39; Βαλκανικού πολέμου, κατακτήσεις εδαφ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Χάρτης Α&amp;#39; Βαλκανικού πολέμου, κατακτήσεις εδαφώ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4378130" cy="6379401"/>
                    </a:xfrm>
                    <a:prstGeom prst="rect">
                      <a:avLst/>
                    </a:prstGeom>
                    <a:noFill/>
                    <a:ln>
                      <a:noFill/>
                    </a:ln>
                  </pic:spPr>
                </pic:pic>
              </a:graphicData>
            </a:graphic>
          </wp:inline>
        </w:drawing>
      </w:r>
    </w:p>
    <w:p w14:paraId="7E097BF6" w14:textId="77777777" w:rsidR="00FA37A6" w:rsidRDefault="00FA37A6">
      <w:pPr>
        <w:rPr>
          <w:noProof/>
        </w:rPr>
      </w:pPr>
    </w:p>
    <w:p w14:paraId="1DF5474A" w14:textId="77777777" w:rsidR="00FA37A6" w:rsidRDefault="00FA37A6">
      <w:pPr>
        <w:rPr>
          <w:noProof/>
        </w:rPr>
      </w:pPr>
    </w:p>
    <w:p w14:paraId="0E61A01B" w14:textId="77777777" w:rsidR="00FA37A6" w:rsidRDefault="00FA37A6">
      <w:pPr>
        <w:rPr>
          <w:noProof/>
        </w:rPr>
      </w:pPr>
    </w:p>
    <w:p w14:paraId="2C22501D" w14:textId="77777777" w:rsidR="00FA37A6" w:rsidRDefault="00FA37A6">
      <w:pPr>
        <w:rPr>
          <w:noProof/>
        </w:rPr>
      </w:pPr>
    </w:p>
    <w:p w14:paraId="26C7B114" w14:textId="77777777" w:rsidR="00FA37A6" w:rsidRDefault="00FA37A6">
      <w:pPr>
        <w:rPr>
          <w:noProof/>
        </w:rPr>
      </w:pPr>
    </w:p>
    <w:p w14:paraId="0A03C94C" w14:textId="3B682E5E" w:rsidR="00FA37A6" w:rsidRPr="00651B80" w:rsidRDefault="00FA37A6">
      <w:pPr>
        <w:rPr>
          <w:color w:val="FF3300"/>
          <w:sz w:val="24"/>
          <w:szCs w:val="24"/>
        </w:rPr>
      </w:pPr>
      <w:r>
        <w:rPr>
          <w:noProof/>
        </w:rPr>
        <w:drawing>
          <wp:inline distT="0" distB="0" distL="0" distR="0" wp14:anchorId="1497D1B9" wp14:editId="74C1D3EF">
            <wp:extent cx="4384630" cy="6388873"/>
            <wp:effectExtent l="7302" t="0" r="4763" b="4762"/>
            <wp:docPr id="4" name="Εικόνα 4" descr="Χάρτης με τα κράτη της βαλκανικής χερσονήσου μετά τον β&amp;#39; βαλκανικό πόλεμο  και τη δημιουργία αλβανικού κράτ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Χάρτης με τα κράτη της βαλκανικής χερσονήσου μετά τον β&amp;#39; βαλκανικό πόλεμο  και τη δημιουργία αλβανικού κράτου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4401756" cy="6413828"/>
                    </a:xfrm>
                    <a:prstGeom prst="rect">
                      <a:avLst/>
                    </a:prstGeom>
                    <a:noFill/>
                    <a:ln>
                      <a:noFill/>
                    </a:ln>
                  </pic:spPr>
                </pic:pic>
              </a:graphicData>
            </a:graphic>
          </wp:inline>
        </w:drawing>
      </w:r>
    </w:p>
    <w:sectPr w:rsidR="00FA37A6" w:rsidRPr="00651B80" w:rsidSect="0059015B">
      <w:pgSz w:w="11906" w:h="16838"/>
      <w:pgMar w:top="454" w:right="624" w:bottom="45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Times New (W1)">
    <w:altName w:val="Times New Roman"/>
    <w:charset w:val="A1"/>
    <w:family w:val="roman"/>
    <w:pitch w:val="variable"/>
    <w:sig w:usb0="20002A87" w:usb1="80000000" w:usb2="00000008" w:usb3="00000000" w:csb0="000001FF" w:csb1="00000000"/>
  </w:font>
  <w:font w:name="BookAntiqua">
    <w:altName w:val="Yu Gothic"/>
    <w:panose1 w:val="00000000000000000000"/>
    <w:charset w:val="80"/>
    <w:family w:val="auto"/>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7E2C"/>
    <w:multiLevelType w:val="hybridMultilevel"/>
    <w:tmpl w:val="C2920D36"/>
    <w:lvl w:ilvl="0" w:tplc="72F0F990">
      <w:start w:val="1"/>
      <w:numFmt w:val="decimal"/>
      <w:lvlText w:val="%1."/>
      <w:lvlJc w:val="left"/>
      <w:pPr>
        <w:ind w:left="3240" w:hanging="360"/>
      </w:pPr>
      <w:rPr>
        <w:rFonts w:hint="default"/>
      </w:rPr>
    </w:lvl>
    <w:lvl w:ilvl="1" w:tplc="04080019" w:tentative="1">
      <w:start w:val="1"/>
      <w:numFmt w:val="lowerLetter"/>
      <w:lvlText w:val="%2."/>
      <w:lvlJc w:val="left"/>
      <w:pPr>
        <w:ind w:left="3960" w:hanging="360"/>
      </w:pPr>
    </w:lvl>
    <w:lvl w:ilvl="2" w:tplc="0408001B" w:tentative="1">
      <w:start w:val="1"/>
      <w:numFmt w:val="lowerRoman"/>
      <w:lvlText w:val="%3."/>
      <w:lvlJc w:val="right"/>
      <w:pPr>
        <w:ind w:left="4680" w:hanging="180"/>
      </w:pPr>
    </w:lvl>
    <w:lvl w:ilvl="3" w:tplc="0408000F" w:tentative="1">
      <w:start w:val="1"/>
      <w:numFmt w:val="decimal"/>
      <w:lvlText w:val="%4."/>
      <w:lvlJc w:val="left"/>
      <w:pPr>
        <w:ind w:left="5400" w:hanging="360"/>
      </w:pPr>
    </w:lvl>
    <w:lvl w:ilvl="4" w:tplc="04080019" w:tentative="1">
      <w:start w:val="1"/>
      <w:numFmt w:val="lowerLetter"/>
      <w:lvlText w:val="%5."/>
      <w:lvlJc w:val="left"/>
      <w:pPr>
        <w:ind w:left="6120" w:hanging="360"/>
      </w:pPr>
    </w:lvl>
    <w:lvl w:ilvl="5" w:tplc="0408001B" w:tentative="1">
      <w:start w:val="1"/>
      <w:numFmt w:val="lowerRoman"/>
      <w:lvlText w:val="%6."/>
      <w:lvlJc w:val="right"/>
      <w:pPr>
        <w:ind w:left="6840" w:hanging="180"/>
      </w:pPr>
    </w:lvl>
    <w:lvl w:ilvl="6" w:tplc="0408000F" w:tentative="1">
      <w:start w:val="1"/>
      <w:numFmt w:val="decimal"/>
      <w:lvlText w:val="%7."/>
      <w:lvlJc w:val="left"/>
      <w:pPr>
        <w:ind w:left="7560" w:hanging="360"/>
      </w:pPr>
    </w:lvl>
    <w:lvl w:ilvl="7" w:tplc="04080019" w:tentative="1">
      <w:start w:val="1"/>
      <w:numFmt w:val="lowerLetter"/>
      <w:lvlText w:val="%8."/>
      <w:lvlJc w:val="left"/>
      <w:pPr>
        <w:ind w:left="8280" w:hanging="360"/>
      </w:pPr>
    </w:lvl>
    <w:lvl w:ilvl="8" w:tplc="0408001B" w:tentative="1">
      <w:start w:val="1"/>
      <w:numFmt w:val="lowerRoman"/>
      <w:lvlText w:val="%9."/>
      <w:lvlJc w:val="right"/>
      <w:pPr>
        <w:ind w:left="9000" w:hanging="180"/>
      </w:pPr>
    </w:lvl>
  </w:abstractNum>
  <w:abstractNum w:abstractNumId="1" w15:restartNumberingAfterBreak="0">
    <w:nsid w:val="14D61272"/>
    <w:multiLevelType w:val="hybridMultilevel"/>
    <w:tmpl w:val="54F6DC9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AB56A6"/>
    <w:multiLevelType w:val="hybridMultilevel"/>
    <w:tmpl w:val="7FD4888A"/>
    <w:lvl w:ilvl="0" w:tplc="5F5805FA">
      <w:start w:val="1"/>
      <w:numFmt w:val="decimal"/>
      <w:lvlText w:val="%1."/>
      <w:lvlJc w:val="left"/>
      <w:pPr>
        <w:ind w:left="3960" w:hanging="360"/>
      </w:pPr>
      <w:rPr>
        <w:rFonts w:hint="default"/>
      </w:rPr>
    </w:lvl>
    <w:lvl w:ilvl="1" w:tplc="04080019" w:tentative="1">
      <w:start w:val="1"/>
      <w:numFmt w:val="lowerLetter"/>
      <w:lvlText w:val="%2."/>
      <w:lvlJc w:val="left"/>
      <w:pPr>
        <w:ind w:left="4680" w:hanging="360"/>
      </w:pPr>
    </w:lvl>
    <w:lvl w:ilvl="2" w:tplc="0408001B" w:tentative="1">
      <w:start w:val="1"/>
      <w:numFmt w:val="lowerRoman"/>
      <w:lvlText w:val="%3."/>
      <w:lvlJc w:val="right"/>
      <w:pPr>
        <w:ind w:left="5400" w:hanging="180"/>
      </w:pPr>
    </w:lvl>
    <w:lvl w:ilvl="3" w:tplc="0408000F" w:tentative="1">
      <w:start w:val="1"/>
      <w:numFmt w:val="decimal"/>
      <w:lvlText w:val="%4."/>
      <w:lvlJc w:val="left"/>
      <w:pPr>
        <w:ind w:left="6120" w:hanging="360"/>
      </w:pPr>
    </w:lvl>
    <w:lvl w:ilvl="4" w:tplc="04080019" w:tentative="1">
      <w:start w:val="1"/>
      <w:numFmt w:val="lowerLetter"/>
      <w:lvlText w:val="%5."/>
      <w:lvlJc w:val="left"/>
      <w:pPr>
        <w:ind w:left="6840" w:hanging="360"/>
      </w:pPr>
    </w:lvl>
    <w:lvl w:ilvl="5" w:tplc="0408001B" w:tentative="1">
      <w:start w:val="1"/>
      <w:numFmt w:val="lowerRoman"/>
      <w:lvlText w:val="%6."/>
      <w:lvlJc w:val="right"/>
      <w:pPr>
        <w:ind w:left="7560" w:hanging="180"/>
      </w:pPr>
    </w:lvl>
    <w:lvl w:ilvl="6" w:tplc="0408000F" w:tentative="1">
      <w:start w:val="1"/>
      <w:numFmt w:val="decimal"/>
      <w:lvlText w:val="%7."/>
      <w:lvlJc w:val="left"/>
      <w:pPr>
        <w:ind w:left="8280" w:hanging="360"/>
      </w:pPr>
    </w:lvl>
    <w:lvl w:ilvl="7" w:tplc="04080019" w:tentative="1">
      <w:start w:val="1"/>
      <w:numFmt w:val="lowerLetter"/>
      <w:lvlText w:val="%8."/>
      <w:lvlJc w:val="left"/>
      <w:pPr>
        <w:ind w:left="9000" w:hanging="360"/>
      </w:pPr>
    </w:lvl>
    <w:lvl w:ilvl="8" w:tplc="0408001B" w:tentative="1">
      <w:start w:val="1"/>
      <w:numFmt w:val="lowerRoman"/>
      <w:lvlText w:val="%9."/>
      <w:lvlJc w:val="right"/>
      <w:pPr>
        <w:ind w:left="9720" w:hanging="180"/>
      </w:pPr>
    </w:lvl>
  </w:abstractNum>
  <w:abstractNum w:abstractNumId="3" w15:restartNumberingAfterBreak="0">
    <w:nsid w:val="3AEE7A06"/>
    <w:multiLevelType w:val="hybridMultilevel"/>
    <w:tmpl w:val="65E810F8"/>
    <w:lvl w:ilvl="0" w:tplc="0408000F">
      <w:start w:val="1"/>
      <w:numFmt w:val="decimal"/>
      <w:lvlText w:val="%1."/>
      <w:lvlJc w:val="left"/>
      <w:pPr>
        <w:ind w:left="54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B0A0F3E"/>
    <w:multiLevelType w:val="hybridMultilevel"/>
    <w:tmpl w:val="097E63C4"/>
    <w:lvl w:ilvl="0" w:tplc="8420564C">
      <w:start w:val="7"/>
      <w:numFmt w:val="decimal"/>
      <w:lvlText w:val="%1"/>
      <w:lvlJc w:val="left"/>
      <w:pPr>
        <w:ind w:left="540" w:hanging="360"/>
      </w:pPr>
      <w:rPr>
        <w:rFonts w:hint="default"/>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5" w15:restartNumberingAfterBreak="0">
    <w:nsid w:val="6BAD2037"/>
    <w:multiLevelType w:val="hybridMultilevel"/>
    <w:tmpl w:val="31F25B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F696504"/>
    <w:multiLevelType w:val="hybridMultilevel"/>
    <w:tmpl w:val="ECD2D3D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4436FDE"/>
    <w:multiLevelType w:val="hybridMultilevel"/>
    <w:tmpl w:val="DEC6ED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847B5"/>
    <w:multiLevelType w:val="hybridMultilevel"/>
    <w:tmpl w:val="B9BA9532"/>
    <w:lvl w:ilvl="0" w:tplc="0408000F">
      <w:start w:val="1"/>
      <w:numFmt w:val="decimal"/>
      <w:lvlText w:val="%1."/>
      <w:lvlJc w:val="left"/>
      <w:pPr>
        <w:ind w:left="54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1"/>
  </w:num>
  <w:num w:numId="5">
    <w:abstractNumId w:val="3"/>
  </w:num>
  <w:num w:numId="6">
    <w:abstractNumId w:val="0"/>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16"/>
    <w:rsid w:val="00081FB8"/>
    <w:rsid w:val="00083B91"/>
    <w:rsid w:val="000E2ECF"/>
    <w:rsid w:val="001A194A"/>
    <w:rsid w:val="00255A2E"/>
    <w:rsid w:val="002A1A06"/>
    <w:rsid w:val="002F1A91"/>
    <w:rsid w:val="003B6694"/>
    <w:rsid w:val="00464A22"/>
    <w:rsid w:val="00483E00"/>
    <w:rsid w:val="004F441F"/>
    <w:rsid w:val="005246B7"/>
    <w:rsid w:val="0059015B"/>
    <w:rsid w:val="00594D1C"/>
    <w:rsid w:val="00651B80"/>
    <w:rsid w:val="007A6B0F"/>
    <w:rsid w:val="007B1B3B"/>
    <w:rsid w:val="00803B71"/>
    <w:rsid w:val="008F0616"/>
    <w:rsid w:val="00A403C4"/>
    <w:rsid w:val="00B13E94"/>
    <w:rsid w:val="00B973F2"/>
    <w:rsid w:val="00C01FF3"/>
    <w:rsid w:val="00C045F7"/>
    <w:rsid w:val="00C738E8"/>
    <w:rsid w:val="00F8045E"/>
    <w:rsid w:val="00FA37A6"/>
    <w:rsid w:val="00FD40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5CF1"/>
  <w15:docId w15:val="{7713EA79-DBD5-4688-8F67-71552452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A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594D1C"/>
    <w:pPr>
      <w:jc w:val="left"/>
    </w:pPr>
    <w:rPr>
      <w:rFonts w:ascii="Consolas" w:eastAsia="Times New Roman" w:hAnsi="Consolas" w:cs="Times New (W1)"/>
      <w:b/>
      <w:sz w:val="21"/>
      <w:szCs w:val="21"/>
      <w:lang w:eastAsia="el-GR"/>
    </w:rPr>
  </w:style>
  <w:style w:type="character" w:customStyle="1" w:styleId="Char">
    <w:name w:val="Απλό κείμενο Char"/>
    <w:basedOn w:val="a0"/>
    <w:link w:val="a3"/>
    <w:uiPriority w:val="99"/>
    <w:rsid w:val="00594D1C"/>
    <w:rPr>
      <w:rFonts w:ascii="Consolas" w:eastAsia="Times New Roman" w:hAnsi="Consolas" w:cs="Times New (W1)"/>
      <w:b/>
      <w:sz w:val="21"/>
      <w:szCs w:val="21"/>
      <w:lang w:eastAsia="el-GR"/>
    </w:rPr>
  </w:style>
  <w:style w:type="paragraph" w:styleId="a4">
    <w:name w:val="List Paragraph"/>
    <w:basedOn w:val="a"/>
    <w:uiPriority w:val="34"/>
    <w:qFormat/>
    <w:rsid w:val="005246B7"/>
    <w:pPr>
      <w:ind w:left="720"/>
      <w:contextualSpacing/>
      <w:jc w:val="left"/>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1485</Words>
  <Characters>8019</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SOPHIA TROULI</cp:lastModifiedBy>
  <cp:revision>4</cp:revision>
  <dcterms:created xsi:type="dcterms:W3CDTF">2021-09-12T12:14:00Z</dcterms:created>
  <dcterms:modified xsi:type="dcterms:W3CDTF">2022-01-10T16:59:00Z</dcterms:modified>
</cp:coreProperties>
</file>